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EDBC5" w14:textId="7F4F1873" w:rsidR="0058475E" w:rsidRDefault="0029550A" w:rsidP="00CA0B74">
      <w:pPr>
        <w:rPr>
          <w:b/>
          <w:sz w:val="36"/>
          <w:szCs w:val="36"/>
        </w:rPr>
      </w:pPr>
      <w:proofErr w:type="spellStart"/>
      <w:r w:rsidRPr="0029550A">
        <w:rPr>
          <w:b/>
          <w:sz w:val="36"/>
          <w:szCs w:val="36"/>
        </w:rPr>
        <w:t>DigiVine</w:t>
      </w:r>
      <w:proofErr w:type="spellEnd"/>
      <w:r w:rsidRPr="0029550A">
        <w:rPr>
          <w:b/>
          <w:sz w:val="36"/>
          <w:szCs w:val="36"/>
        </w:rPr>
        <w:t xml:space="preserve"> – Digitalisierung im Wertschöpfungsnetzwerk Weinbau von der Pflanzung bis zur Traubenanlieferung</w:t>
      </w:r>
      <w:r w:rsidR="0058475E">
        <w:rPr>
          <w:b/>
          <w:sz w:val="36"/>
          <w:szCs w:val="36"/>
        </w:rPr>
        <w:t xml:space="preserve"> </w:t>
      </w:r>
      <w:r>
        <w:rPr>
          <w:b/>
          <w:sz w:val="36"/>
          <w:szCs w:val="36"/>
        </w:rPr>
        <w:br/>
      </w:r>
      <w:bookmarkStart w:id="0" w:name="_Hlk126595747"/>
      <w:r w:rsidR="006C6BFC">
        <w:rPr>
          <w:b/>
          <w:sz w:val="36"/>
          <w:szCs w:val="36"/>
        </w:rPr>
        <w:t>M</w:t>
      </w:r>
      <w:r w:rsidR="0058475E">
        <w:rPr>
          <w:b/>
          <w:sz w:val="36"/>
          <w:szCs w:val="36"/>
        </w:rPr>
        <w:t>esseinformationsstand</w:t>
      </w:r>
      <w:bookmarkEnd w:id="0"/>
    </w:p>
    <w:p w14:paraId="05237C7B" w14:textId="00739A80" w:rsidR="00D00091" w:rsidRPr="005904D0" w:rsidRDefault="0029550A" w:rsidP="00CA0B74">
      <w:pPr>
        <w:rPr>
          <w:b/>
          <w:sz w:val="36"/>
          <w:szCs w:val="36"/>
        </w:rPr>
      </w:pPr>
      <w:r w:rsidRPr="0029550A">
        <w:rPr>
          <w:b/>
          <w:sz w:val="28"/>
          <w:szCs w:val="28"/>
        </w:rPr>
        <w:t>M</w:t>
      </w:r>
      <w:r>
        <w:rPr>
          <w:b/>
          <w:sz w:val="28"/>
          <w:szCs w:val="28"/>
        </w:rPr>
        <w:t xml:space="preserve">itaussteller </w:t>
      </w:r>
      <w:r w:rsidRPr="0029550A">
        <w:rPr>
          <w:b/>
          <w:sz w:val="28"/>
          <w:szCs w:val="28"/>
        </w:rPr>
        <w:t>auf der 5. Winzer-Service Messe vom 8. bis 10. Februar 2023 in Karlsruhe</w:t>
      </w:r>
    </w:p>
    <w:p w14:paraId="4652B013" w14:textId="724081CD" w:rsidR="0029550A" w:rsidRDefault="0029550A" w:rsidP="0029550A">
      <w:pPr>
        <w:rPr>
          <w:rFonts w:ascii="Frutiger LT Com 45 Light" w:hAnsi="Frutiger LT Com 45 Light"/>
          <w:b/>
          <w:sz w:val="20"/>
        </w:rPr>
      </w:pPr>
      <w:bookmarkStart w:id="1" w:name="_Hlk126595719"/>
      <w:proofErr w:type="spellStart"/>
      <w:r w:rsidRPr="0029550A">
        <w:rPr>
          <w:rFonts w:ascii="Frutiger LT Com 45 Light" w:hAnsi="Frutiger LT Com 45 Light"/>
          <w:b/>
          <w:sz w:val="20"/>
        </w:rPr>
        <w:t>DigiVine</w:t>
      </w:r>
      <w:proofErr w:type="spellEnd"/>
      <w:r w:rsidRPr="0029550A">
        <w:rPr>
          <w:rFonts w:ascii="Frutiger LT Com 45 Light" w:hAnsi="Frutiger LT Com 45 Light"/>
          <w:b/>
          <w:sz w:val="20"/>
        </w:rPr>
        <w:t xml:space="preserve"> – Digitalisierung im Wertschöpfungsnetzwerk Weinbau von der Pflanzung bis zur Traubenanlieferung</w:t>
      </w:r>
      <w:bookmarkEnd w:id="1"/>
      <w:r w:rsidRPr="0029550A">
        <w:rPr>
          <w:rFonts w:ascii="Frutiger LT Com 45 Light" w:hAnsi="Frutiger LT Com 45 Light"/>
          <w:b/>
          <w:sz w:val="20"/>
        </w:rPr>
        <w:t xml:space="preserve">. Mit dem Projekt </w:t>
      </w:r>
      <w:proofErr w:type="spellStart"/>
      <w:r w:rsidRPr="0029550A">
        <w:rPr>
          <w:rFonts w:ascii="Frutiger LT Com 45 Light" w:hAnsi="Frutiger LT Com 45 Light"/>
          <w:b/>
          <w:sz w:val="20"/>
        </w:rPr>
        <w:t>DigiVine</w:t>
      </w:r>
      <w:proofErr w:type="spellEnd"/>
      <w:r w:rsidRPr="0029550A">
        <w:rPr>
          <w:rFonts w:ascii="Frutiger LT Com 45 Light" w:hAnsi="Frutiger LT Com 45 Light"/>
          <w:b/>
          <w:sz w:val="20"/>
        </w:rPr>
        <w:t xml:space="preserve"> schaffen wir die Rahmenbedingungen, um im interdisziplinären Team für den Weinbau innovative Lösungen zu entwickeln und bestehende Dienste in ein Digitalisierungsnetz einzubinden. Ziel ist es, am Beispiel von Anwendungsfällen die Digitalisierung im Weinbau zu erproben und praxisverfügbar zu machen. Wir fokussieren uns auf einzelne Anwendungsfälle mit folgenden Schwerpunkten: Pflanzung, Wegeführung, Pflanzenschutz, Reife und Ertrag.</w:t>
      </w:r>
    </w:p>
    <w:p w14:paraId="2FC09933" w14:textId="5502B446" w:rsidR="0029550A" w:rsidRPr="0029550A" w:rsidRDefault="0029550A" w:rsidP="0029550A">
      <w:pPr>
        <w:rPr>
          <w:rFonts w:ascii="Frutiger LT Com 45 Light" w:hAnsi="Frutiger LT Com 45 Light"/>
          <w:b/>
          <w:sz w:val="20"/>
        </w:rPr>
      </w:pPr>
      <w:r>
        <w:rPr>
          <w:rFonts w:ascii="Frutiger LT Com 45 Light" w:hAnsi="Frutiger LT Com 45 Light"/>
          <w:b/>
          <w:sz w:val="20"/>
        </w:rPr>
        <w:t>EXPONATE:</w:t>
      </w:r>
    </w:p>
    <w:p w14:paraId="2E403AEA" w14:textId="77777777" w:rsidR="0029550A" w:rsidRPr="0029550A" w:rsidRDefault="0029550A" w:rsidP="0029550A">
      <w:pPr>
        <w:rPr>
          <w:rFonts w:ascii="Frutiger LT Com 45 Light" w:hAnsi="Frutiger LT Com 45 Light"/>
          <w:sz w:val="20"/>
        </w:rPr>
      </w:pPr>
      <w:proofErr w:type="spellStart"/>
      <w:r w:rsidRPr="0029550A">
        <w:rPr>
          <w:rFonts w:ascii="Frutiger LT Com 45 Light" w:hAnsi="Frutiger LT Com 45 Light"/>
          <w:b/>
          <w:bCs/>
          <w:sz w:val="20"/>
        </w:rPr>
        <w:t>Posterwand</w:t>
      </w:r>
      <w:proofErr w:type="spellEnd"/>
      <w:r w:rsidRPr="0029550A">
        <w:rPr>
          <w:rFonts w:ascii="Frutiger LT Com 45 Light" w:hAnsi="Frutiger LT Com 45 Light"/>
          <w:b/>
          <w:bCs/>
          <w:sz w:val="20"/>
        </w:rPr>
        <w:t>:</w:t>
      </w:r>
      <w:r w:rsidRPr="0029550A">
        <w:rPr>
          <w:rFonts w:ascii="Frutiger LT Com 45 Light" w:hAnsi="Frutiger LT Com 45 Light"/>
          <w:sz w:val="20"/>
        </w:rPr>
        <w:t xml:space="preserve"> Im Projekt </w:t>
      </w:r>
      <w:proofErr w:type="spellStart"/>
      <w:r w:rsidRPr="0029550A">
        <w:rPr>
          <w:rFonts w:ascii="Frutiger LT Com 45 Light" w:hAnsi="Frutiger LT Com 45 Light"/>
          <w:sz w:val="20"/>
        </w:rPr>
        <w:t>DigiVine</w:t>
      </w:r>
      <w:proofErr w:type="spellEnd"/>
      <w:r w:rsidRPr="0029550A">
        <w:rPr>
          <w:rFonts w:ascii="Frutiger LT Com 45 Light" w:hAnsi="Frutiger LT Com 45 Light"/>
          <w:sz w:val="20"/>
        </w:rPr>
        <w:t xml:space="preserve"> werden verschiedene Fragestellungen über die Möglichkeit der Digitalisierung im Weinbau beantwortet. Hierbei sind Qualitätsbestimmung mit Hand- und Tanksensor, präzisierte Ausbringung der Pflanzenschutzmittel, Ertragserfassung sowie selektive Lese unsere Hauptthemen. </w:t>
      </w:r>
    </w:p>
    <w:p w14:paraId="7120F61A" w14:textId="77777777" w:rsidR="0029550A" w:rsidRPr="0029550A" w:rsidRDefault="0029550A" w:rsidP="0029550A">
      <w:pPr>
        <w:rPr>
          <w:rFonts w:ascii="Frutiger LT Com 45 Light" w:hAnsi="Frutiger LT Com 45 Light"/>
          <w:sz w:val="20"/>
        </w:rPr>
      </w:pPr>
      <w:r w:rsidRPr="0029550A">
        <w:rPr>
          <w:rFonts w:ascii="Frutiger LT Com 45 Light" w:hAnsi="Frutiger LT Com 45 Light"/>
          <w:sz w:val="20"/>
        </w:rPr>
        <w:t>Auf den Postern finden Sie die neuesten Erkenntnisse und Ergebnisse aus unserem Projekt.</w:t>
      </w:r>
    </w:p>
    <w:p w14:paraId="188E2E25" w14:textId="77777777" w:rsidR="0029550A" w:rsidRPr="0029550A" w:rsidRDefault="0029550A" w:rsidP="0029550A">
      <w:pPr>
        <w:rPr>
          <w:rFonts w:ascii="Frutiger LT Com 45 Light" w:hAnsi="Frutiger LT Com 45 Light"/>
          <w:sz w:val="20"/>
        </w:rPr>
      </w:pPr>
      <w:r w:rsidRPr="0029550A">
        <w:rPr>
          <w:rFonts w:ascii="Frutiger LT Com 45 Light" w:hAnsi="Frutiger LT Com 45 Light"/>
          <w:b/>
          <w:bCs/>
          <w:sz w:val="20"/>
        </w:rPr>
        <w:t>VR-Brille</w:t>
      </w:r>
      <w:r w:rsidRPr="0029550A">
        <w:rPr>
          <w:rFonts w:ascii="Frutiger LT Com 45 Light" w:hAnsi="Frutiger LT Com 45 Light"/>
          <w:sz w:val="20"/>
        </w:rPr>
        <w:t xml:space="preserve">: Um ein Sensorsystem für die selektive Lese zu entwickeln, müssen viele Referenzbilder aufgenommen werden. Um diese Arbeit effizienter zu machen, haben wir von </w:t>
      </w:r>
      <w:proofErr w:type="spellStart"/>
      <w:r w:rsidRPr="0029550A">
        <w:rPr>
          <w:rFonts w:ascii="Frutiger LT Com 45 Light" w:hAnsi="Frutiger LT Com 45 Light"/>
          <w:sz w:val="20"/>
        </w:rPr>
        <w:t>DigiVine</w:t>
      </w:r>
      <w:proofErr w:type="spellEnd"/>
      <w:r w:rsidRPr="0029550A">
        <w:rPr>
          <w:rFonts w:ascii="Frutiger LT Com 45 Light" w:hAnsi="Frutiger LT Com 45 Light"/>
          <w:sz w:val="20"/>
        </w:rPr>
        <w:t xml:space="preserve"> zwei </w:t>
      </w:r>
      <w:proofErr w:type="spellStart"/>
      <w:r w:rsidRPr="0029550A">
        <w:rPr>
          <w:rFonts w:ascii="Frutiger LT Com 45 Light" w:hAnsi="Frutiger LT Com 45 Light"/>
          <w:sz w:val="20"/>
        </w:rPr>
        <w:t>Phänotypisierungsplattformen</w:t>
      </w:r>
      <w:proofErr w:type="spellEnd"/>
      <w:r w:rsidRPr="0029550A">
        <w:rPr>
          <w:rFonts w:ascii="Frutiger LT Com 45 Light" w:hAnsi="Frutiger LT Com 45 Light"/>
          <w:sz w:val="20"/>
        </w:rPr>
        <w:t xml:space="preserve"> aufgebaut. </w:t>
      </w:r>
    </w:p>
    <w:p w14:paraId="218D0E18" w14:textId="77777777" w:rsidR="0029550A" w:rsidRPr="0029550A" w:rsidRDefault="0029550A" w:rsidP="0029550A">
      <w:pPr>
        <w:rPr>
          <w:rFonts w:ascii="Frutiger LT Com 45 Light" w:hAnsi="Frutiger LT Com 45 Light"/>
          <w:sz w:val="20"/>
        </w:rPr>
      </w:pPr>
      <w:r w:rsidRPr="0029550A">
        <w:rPr>
          <w:rFonts w:ascii="Frutiger LT Com 45 Light" w:hAnsi="Frutiger LT Com 45 Light"/>
          <w:sz w:val="20"/>
        </w:rPr>
        <w:t>Mithilfe der VR-Brille können Sie diese Verfahren mit uns zusammen an unserem Stand H2/G15 in der Halle 2 erleben.</w:t>
      </w:r>
    </w:p>
    <w:p w14:paraId="3B628197" w14:textId="77777777" w:rsidR="0029550A" w:rsidRPr="0029550A" w:rsidRDefault="0029550A" w:rsidP="0029550A">
      <w:pPr>
        <w:rPr>
          <w:rFonts w:ascii="Frutiger LT Com 45 Light" w:hAnsi="Frutiger LT Com 45 Light"/>
          <w:sz w:val="20"/>
        </w:rPr>
      </w:pPr>
      <w:r w:rsidRPr="0029550A">
        <w:rPr>
          <w:rFonts w:ascii="Frutiger LT Com 45 Light" w:hAnsi="Frutiger LT Com 45 Light"/>
          <w:b/>
          <w:bCs/>
          <w:sz w:val="20"/>
        </w:rPr>
        <w:t>Prototyp-Tanksensor:</w:t>
      </w:r>
      <w:r w:rsidRPr="0029550A">
        <w:rPr>
          <w:rFonts w:ascii="Frutiger LT Com 45 Light" w:hAnsi="Frutiger LT Com 45 Light"/>
          <w:sz w:val="20"/>
        </w:rPr>
        <w:t xml:space="preserve"> Um die Qualität des </w:t>
      </w:r>
      <w:proofErr w:type="spellStart"/>
      <w:r w:rsidRPr="0029550A">
        <w:rPr>
          <w:rFonts w:ascii="Frutiger LT Com 45 Light" w:hAnsi="Frutiger LT Com 45 Light"/>
          <w:sz w:val="20"/>
        </w:rPr>
        <w:t>Leseguts</w:t>
      </w:r>
      <w:proofErr w:type="spellEnd"/>
      <w:r w:rsidRPr="0029550A">
        <w:rPr>
          <w:rFonts w:ascii="Frutiger LT Com 45 Light" w:hAnsi="Frutiger LT Com 45 Light"/>
          <w:sz w:val="20"/>
        </w:rPr>
        <w:t xml:space="preserve"> zu erfassen, haben wir im Projekt </w:t>
      </w:r>
      <w:proofErr w:type="spellStart"/>
      <w:r w:rsidRPr="0029550A">
        <w:rPr>
          <w:rFonts w:ascii="Frutiger LT Com 45 Light" w:hAnsi="Frutiger LT Com 45 Light"/>
          <w:sz w:val="20"/>
        </w:rPr>
        <w:t>DigiVine</w:t>
      </w:r>
      <w:proofErr w:type="spellEnd"/>
      <w:r w:rsidRPr="0029550A">
        <w:rPr>
          <w:rFonts w:ascii="Frutiger LT Com 45 Light" w:hAnsi="Frutiger LT Com 45 Light"/>
          <w:sz w:val="20"/>
        </w:rPr>
        <w:t xml:space="preserve"> einen Prototyp-Tanksensor entwickelt. Dieses Tanksensorsystem könnte mit dem Traubenvollernter interagieren, damit Zucker und Säuregehalt in Echtzeit während der Ernte bestimmt werden können. </w:t>
      </w:r>
    </w:p>
    <w:p w14:paraId="4D1253A6" w14:textId="77777777" w:rsidR="0029550A" w:rsidRPr="0029550A" w:rsidRDefault="0029550A" w:rsidP="0029550A">
      <w:pPr>
        <w:rPr>
          <w:rFonts w:ascii="Frutiger LT Com 45 Light" w:hAnsi="Frutiger LT Com 45 Light"/>
          <w:sz w:val="20"/>
        </w:rPr>
      </w:pPr>
      <w:r w:rsidRPr="0029550A">
        <w:rPr>
          <w:rFonts w:ascii="Frutiger LT Com 45 Light" w:hAnsi="Frutiger LT Com 45 Light"/>
          <w:sz w:val="20"/>
        </w:rPr>
        <w:t>Sind Sie neugierig geworden? Kommen Sie vorbei und wir stellen Ihnen dieses neue Gerät vor Ort vor.</w:t>
      </w:r>
    </w:p>
    <w:p w14:paraId="4D15645B" w14:textId="77777777" w:rsidR="0029550A" w:rsidRDefault="0029550A" w:rsidP="0029550A">
      <w:pPr>
        <w:rPr>
          <w:rFonts w:ascii="Frutiger LT Com 45 Light" w:hAnsi="Frutiger LT Com 45 Light"/>
          <w:b/>
          <w:bCs/>
          <w:sz w:val="20"/>
        </w:rPr>
      </w:pPr>
    </w:p>
    <w:p w14:paraId="4DADC68C" w14:textId="3D89CD86" w:rsidR="0029550A" w:rsidRDefault="0029550A" w:rsidP="0029550A">
      <w:pPr>
        <w:rPr>
          <w:rFonts w:ascii="Frutiger LT Com 45 Light" w:hAnsi="Frutiger LT Com 45 Light"/>
          <w:b/>
          <w:bCs/>
          <w:sz w:val="20"/>
        </w:rPr>
      </w:pPr>
    </w:p>
    <w:p w14:paraId="531FE052" w14:textId="556344A3" w:rsidR="0029550A" w:rsidRPr="0029550A" w:rsidRDefault="0029550A" w:rsidP="0029550A">
      <w:pPr>
        <w:rPr>
          <w:rFonts w:ascii="Frutiger LT Com 45 Light" w:hAnsi="Frutiger LT Com 45 Light"/>
          <w:sz w:val="20"/>
        </w:rPr>
      </w:pPr>
      <w:r w:rsidRPr="0029550A">
        <w:rPr>
          <w:rFonts w:ascii="Frutiger LT Com 45 Light" w:hAnsi="Frutiger LT Com 45 Light"/>
          <w:sz w:val="20"/>
        </w:rPr>
        <w:t xml:space="preserve">Das Projekt </w:t>
      </w:r>
      <w:proofErr w:type="spellStart"/>
      <w:r w:rsidRPr="0029550A">
        <w:rPr>
          <w:rFonts w:ascii="Frutiger LT Com 45 Light" w:hAnsi="Frutiger LT Com 45 Light"/>
          <w:b/>
          <w:bCs/>
          <w:sz w:val="20"/>
        </w:rPr>
        <w:t>CaberNET</w:t>
      </w:r>
      <w:proofErr w:type="spellEnd"/>
      <w:r w:rsidRPr="0029550A">
        <w:rPr>
          <w:rFonts w:ascii="Frutiger LT Com 45 Light" w:hAnsi="Frutiger LT Com 45 Light"/>
          <w:sz w:val="20"/>
        </w:rPr>
        <w:t xml:space="preserve"> befasst sich mit der Bewertung des CO</w:t>
      </w:r>
      <w:r w:rsidRPr="0029550A">
        <w:rPr>
          <w:rFonts w:ascii="Frutiger LT Com 45 Light" w:hAnsi="Frutiger LT Com 45 Light"/>
          <w:sz w:val="20"/>
          <w:vertAlign w:val="subscript"/>
        </w:rPr>
        <w:t>2</w:t>
      </w:r>
      <w:r w:rsidRPr="0029550A">
        <w:rPr>
          <w:rFonts w:ascii="Frutiger LT Com 45 Light" w:hAnsi="Frutiger LT Com 45 Light"/>
          <w:sz w:val="20"/>
        </w:rPr>
        <w:t>-Fußabdrucks in der Weinproduktion. Über eine umfängliche Betriebsbefragung und die Generierung einer soliden Datenbasis sollen mittels Lebenszyklusanalyse (LCA) mögliche Klimaschutzpotentiale im Weinbau identifiziert werden. Für diese Umfrage werden zahlreiche Weinbaubetriebe, die im Haupterwerb tätig sind, gesucht. Nach Abschluss der Studie erhält jeder teilnehmende Betrieb eine Rückmeldung zu seinem CO</w:t>
      </w:r>
      <w:r w:rsidRPr="0029550A">
        <w:rPr>
          <w:rFonts w:ascii="Frutiger LT Com 45 Light" w:hAnsi="Frutiger LT Com 45 Light"/>
          <w:sz w:val="20"/>
          <w:vertAlign w:val="subscript"/>
        </w:rPr>
        <w:t>2</w:t>
      </w:r>
      <w:r w:rsidRPr="0029550A">
        <w:rPr>
          <w:rFonts w:ascii="Frutiger LT Com 45 Light" w:hAnsi="Frutiger LT Com 45 Light"/>
          <w:sz w:val="20"/>
        </w:rPr>
        <w:t xml:space="preserve">-Fußabdruck auf Betriebsebene sowie aggregierte Vergleichsdaten aus seiner und anderen Regionen. </w:t>
      </w:r>
    </w:p>
    <w:p w14:paraId="08ED7B8A" w14:textId="77777777" w:rsidR="0029550A" w:rsidRPr="0029550A" w:rsidRDefault="0029550A" w:rsidP="0029550A">
      <w:pPr>
        <w:rPr>
          <w:rFonts w:ascii="Frutiger LT Com 45 Light" w:hAnsi="Frutiger LT Com 45 Light"/>
          <w:sz w:val="20"/>
        </w:rPr>
      </w:pPr>
      <w:r w:rsidRPr="0029550A">
        <w:rPr>
          <w:rFonts w:ascii="Frutiger LT Com 45 Light" w:hAnsi="Frutiger LT Com 45 Light"/>
          <w:sz w:val="20"/>
        </w:rPr>
        <w:t>Wir haben Ihr Interesse geweckt? Dann hinterlassen Sie uns gerne Ihre Kontaktdaten.</w:t>
      </w:r>
    </w:p>
    <w:p w14:paraId="74D80837" w14:textId="77777777" w:rsidR="0029550A" w:rsidRDefault="00345FEA" w:rsidP="00EA12FC">
      <w:pPr>
        <w:rPr>
          <w:rFonts w:ascii="Frutiger LT Com 45 Light" w:hAnsi="Frutiger LT Com 45 Light"/>
          <w:sz w:val="20"/>
        </w:rPr>
      </w:pPr>
      <w:r w:rsidRPr="005C6D73">
        <w:rPr>
          <w:rFonts w:ascii="Frutiger LT Com 45 Light" w:hAnsi="Frutiger LT Com 45 Light"/>
          <w:sz w:val="20"/>
        </w:rPr>
        <w:t xml:space="preserve">Wir freuen uns auf Ihren Besuch der </w:t>
      </w:r>
      <w:r w:rsidR="0062268B">
        <w:rPr>
          <w:rFonts w:ascii="Frutiger LT Com 45 Light" w:hAnsi="Frutiger LT Com 45 Light"/>
          <w:sz w:val="20"/>
        </w:rPr>
        <w:t>digitalen Experimentierfelder</w:t>
      </w:r>
      <w:r w:rsidR="008230A8">
        <w:rPr>
          <w:rFonts w:ascii="Frutiger LT Com 45 Light" w:hAnsi="Frutiger LT Com 45 Light"/>
          <w:sz w:val="20"/>
        </w:rPr>
        <w:t xml:space="preserve"> </w:t>
      </w:r>
      <w:r w:rsidR="00EA12FC">
        <w:rPr>
          <w:rFonts w:ascii="Frutiger LT Com 45 Light" w:hAnsi="Frutiger LT Com 45 Light"/>
          <w:sz w:val="20"/>
        </w:rPr>
        <w:t xml:space="preserve">bei freiem Eintritt am 8.2. – 10.2.2023, jeweils von 9 – 17 Uhr </w:t>
      </w:r>
      <w:r w:rsidR="008230A8">
        <w:rPr>
          <w:rFonts w:ascii="Frutiger LT Com 45 Light" w:hAnsi="Frutiger LT Com 45 Light"/>
          <w:sz w:val="20"/>
        </w:rPr>
        <w:t xml:space="preserve">auf der </w:t>
      </w:r>
      <w:r w:rsidR="005B0938">
        <w:rPr>
          <w:rFonts w:ascii="Frutiger LT Com 45 Light" w:hAnsi="Frutiger LT Com 45 Light"/>
          <w:sz w:val="20"/>
        </w:rPr>
        <w:t>5. Winzer-Service-Messe</w:t>
      </w:r>
      <w:r w:rsidR="00EA12FC">
        <w:rPr>
          <w:rFonts w:ascii="Frutiger LT Com 45 Light" w:hAnsi="Frutiger LT Com 45 Light"/>
          <w:sz w:val="20"/>
        </w:rPr>
        <w:t xml:space="preserve">: </w:t>
      </w:r>
    </w:p>
    <w:p w14:paraId="42188CB6" w14:textId="63CAC442" w:rsidR="0062268B" w:rsidRDefault="00EA12FC" w:rsidP="00EA12FC">
      <w:pPr>
        <w:rPr>
          <w:rFonts w:ascii="Frutiger LT Com 45 Light" w:hAnsi="Frutiger LT Com 45 Light"/>
          <w:b/>
          <w:bCs/>
          <w:sz w:val="20"/>
        </w:rPr>
      </w:pPr>
      <w:r>
        <w:rPr>
          <w:rFonts w:ascii="Frutiger LT Com 45 Light" w:hAnsi="Frutiger LT Com 45 Light"/>
          <w:sz w:val="20"/>
        </w:rPr>
        <w:br/>
      </w:r>
      <w:r w:rsidR="00345FEA" w:rsidRPr="005C6D73">
        <w:rPr>
          <w:rFonts w:ascii="Frutiger LT Com 45 Light" w:hAnsi="Frutiger LT Com 45 Light"/>
          <w:b/>
          <w:bCs/>
          <w:sz w:val="20"/>
        </w:rPr>
        <w:t>Standort:</w:t>
      </w:r>
      <w:r w:rsidR="0062268B" w:rsidRPr="0062268B">
        <w:t xml:space="preserve"> </w:t>
      </w:r>
      <w:r w:rsidR="0062268B" w:rsidRPr="0062268B">
        <w:rPr>
          <w:rFonts w:ascii="Frutiger LT Com 45 Light" w:hAnsi="Frutiger LT Com 45 Light"/>
          <w:b/>
          <w:bCs/>
          <w:sz w:val="20"/>
        </w:rPr>
        <w:t>Halle 2 G/15</w:t>
      </w:r>
      <w:r w:rsidR="0062268B">
        <w:rPr>
          <w:rFonts w:ascii="Frutiger LT Com 45 Light" w:hAnsi="Frutiger LT Com 45 Light"/>
          <w:b/>
          <w:bCs/>
          <w:sz w:val="20"/>
        </w:rPr>
        <w:t xml:space="preserve">, </w:t>
      </w:r>
      <w:r w:rsidR="0062268B" w:rsidRPr="0062268B">
        <w:rPr>
          <w:rFonts w:ascii="Frutiger LT Com 45 Light" w:hAnsi="Frutiger LT Com 45 Light"/>
          <w:b/>
          <w:bCs/>
          <w:sz w:val="20"/>
        </w:rPr>
        <w:t>Messegelände Karlsruhe</w:t>
      </w:r>
      <w:r>
        <w:rPr>
          <w:rFonts w:ascii="Frutiger LT Com 45 Light" w:hAnsi="Frutiger LT Com 45 Light"/>
          <w:b/>
          <w:bCs/>
          <w:sz w:val="20"/>
        </w:rPr>
        <w:t xml:space="preserve">, </w:t>
      </w:r>
      <w:r w:rsidRPr="00EA12FC">
        <w:rPr>
          <w:rFonts w:ascii="Frutiger LT Com 45 Light" w:hAnsi="Frutiger LT Com 45 Light"/>
          <w:b/>
          <w:bCs/>
          <w:sz w:val="20"/>
        </w:rPr>
        <w:t>Messeallee 1</w:t>
      </w:r>
      <w:r>
        <w:rPr>
          <w:rFonts w:ascii="Frutiger LT Com 45 Light" w:hAnsi="Frutiger LT Com 45 Light"/>
          <w:b/>
          <w:bCs/>
          <w:sz w:val="20"/>
        </w:rPr>
        <w:t xml:space="preserve">, </w:t>
      </w:r>
      <w:r w:rsidRPr="00EA12FC">
        <w:rPr>
          <w:rFonts w:ascii="Frutiger LT Com 45 Light" w:hAnsi="Frutiger LT Com 45 Light"/>
          <w:b/>
          <w:bCs/>
          <w:sz w:val="20"/>
        </w:rPr>
        <w:t>76287 Rheinstetten</w:t>
      </w:r>
      <w:r w:rsidR="0062268B">
        <w:rPr>
          <w:rFonts w:ascii="Frutiger LT Com 45 Light" w:hAnsi="Frutiger LT Com 45 Light"/>
          <w:b/>
          <w:bCs/>
          <w:sz w:val="20"/>
        </w:rPr>
        <w:br/>
      </w:r>
    </w:p>
    <w:p w14:paraId="49A7FCF0" w14:textId="77881295" w:rsidR="00DD158A" w:rsidRPr="00345FEA" w:rsidRDefault="0062268B" w:rsidP="0029550A">
      <w:pPr>
        <w:rPr>
          <w:rFonts w:ascii="Frutiger LT Com 55 Roman" w:hAnsi="Frutiger LT Com 55 Roman" w:cs="Calibri"/>
          <w:b/>
          <w:bCs/>
          <w:color w:val="000000"/>
          <w:sz w:val="28"/>
          <w:szCs w:val="28"/>
        </w:rPr>
      </w:pPr>
      <w:r w:rsidRPr="00A04AE6">
        <w:rPr>
          <w:rFonts w:ascii="Frutiger LT Com 45 Light" w:hAnsi="Frutiger LT Com 45 Light"/>
          <w:b/>
          <w:bCs/>
          <w:sz w:val="20"/>
        </w:rPr>
        <w:t xml:space="preserve">INFORMATIONEN ZUM EXPRESS-MESSEPROGRAMM AUF DER </w:t>
      </w:r>
      <w:r>
        <w:rPr>
          <w:rFonts w:ascii="Frutiger LT Com 45 Light" w:hAnsi="Frutiger LT Com 45 Light"/>
          <w:b/>
          <w:bCs/>
          <w:sz w:val="20"/>
        </w:rPr>
        <w:t>WINZER-SERVICE-MESSE</w:t>
      </w:r>
      <w:r w:rsidRPr="00A04AE6">
        <w:rPr>
          <w:rFonts w:ascii="Frutiger LT Com 45 Light" w:hAnsi="Frutiger LT Com 45 Light"/>
          <w:b/>
          <w:bCs/>
          <w:sz w:val="20"/>
        </w:rPr>
        <w:t xml:space="preserve"> 202</w:t>
      </w:r>
      <w:r>
        <w:rPr>
          <w:rFonts w:ascii="Frutiger LT Com 45 Light" w:hAnsi="Frutiger LT Com 45 Light"/>
          <w:b/>
          <w:bCs/>
          <w:sz w:val="20"/>
        </w:rPr>
        <w:t>3</w:t>
      </w:r>
      <w:r w:rsidRPr="00A04AE6">
        <w:rPr>
          <w:rFonts w:ascii="Frutiger LT Com 45 Light" w:hAnsi="Frutiger LT Com 45 Light"/>
          <w:b/>
          <w:bCs/>
          <w:sz w:val="20"/>
        </w:rPr>
        <w:t>:</w:t>
      </w:r>
      <w:r>
        <w:rPr>
          <w:rFonts w:ascii="Frutiger LT Com 45 Light" w:hAnsi="Frutiger LT Com 45 Light"/>
          <w:b/>
          <w:bCs/>
          <w:sz w:val="20"/>
        </w:rPr>
        <w:br/>
      </w:r>
      <w:r w:rsidRPr="00A04AE6">
        <w:rPr>
          <w:rFonts w:ascii="Frutiger LT Com 45 Light" w:hAnsi="Frutiger LT Com 45 Light"/>
          <w:b/>
          <w:bCs/>
          <w:sz w:val="20"/>
        </w:rPr>
        <w:br/>
      </w:r>
      <w:r w:rsidR="00DD158A" w:rsidRPr="00345FEA">
        <w:rPr>
          <w:rFonts w:ascii="Frutiger LT Com 55 Roman" w:hAnsi="Frutiger LT Com 55 Roman" w:cs="Calibri"/>
          <w:b/>
          <w:bCs/>
          <w:color w:val="000000"/>
          <w:sz w:val="28"/>
          <w:szCs w:val="28"/>
        </w:rPr>
        <w:t>Donnerstag, 9.2.2023</w:t>
      </w:r>
    </w:p>
    <w:tbl>
      <w:tblPr>
        <w:tblStyle w:val="Tabellenraster"/>
        <w:tblW w:w="0" w:type="auto"/>
        <w:tblInd w:w="7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3"/>
        <w:gridCol w:w="234"/>
        <w:gridCol w:w="6771"/>
      </w:tblGrid>
      <w:tr w:rsidR="00DD158A" w:rsidRPr="00F136CD" w14:paraId="3302CE1B" w14:textId="77777777" w:rsidTr="00345FEA">
        <w:tc>
          <w:tcPr>
            <w:tcW w:w="1533" w:type="dxa"/>
            <w:shd w:val="clear" w:color="auto" w:fill="D9D9D9" w:themeFill="background1" w:themeFillShade="D9"/>
          </w:tcPr>
          <w:p w14:paraId="1AF6EDBD" w14:textId="3939BB8A" w:rsidR="00DD158A" w:rsidRPr="00345FEA" w:rsidRDefault="00DD158A" w:rsidP="00135018">
            <w:pPr>
              <w:jc w:val="center"/>
              <w:rPr>
                <w:rFonts w:ascii="Frutiger LT Com 55 Roman" w:eastAsia="Times New Roman" w:hAnsi="Frutiger LT Com 55 Roman" w:cs="Calibri"/>
                <w:color w:val="000000"/>
              </w:rPr>
            </w:pPr>
            <w:r w:rsidRPr="00345FEA">
              <w:rPr>
                <w:rFonts w:ascii="Frutiger LT Com 55 Roman" w:eastAsia="Times New Roman" w:hAnsi="Frutiger LT Com 55 Roman" w:cs="Calibri"/>
                <w:color w:val="000000"/>
              </w:rPr>
              <w:t>13</w:t>
            </w:r>
            <w:r w:rsidR="007F0C5F" w:rsidRPr="00345FEA">
              <w:rPr>
                <w:rFonts w:ascii="Frutiger LT Com 55 Roman" w:eastAsia="Times New Roman" w:hAnsi="Frutiger LT Com 55 Roman" w:cs="Calibri"/>
                <w:color w:val="000000"/>
              </w:rPr>
              <w:t>.</w:t>
            </w:r>
            <w:r w:rsidRPr="00345FEA">
              <w:rPr>
                <w:rFonts w:ascii="Frutiger LT Com 55 Roman" w:eastAsia="Times New Roman" w:hAnsi="Frutiger LT Com 55 Roman" w:cs="Calibri"/>
                <w:color w:val="000000"/>
              </w:rPr>
              <w:t>00 Uhr</w:t>
            </w:r>
          </w:p>
        </w:tc>
        <w:tc>
          <w:tcPr>
            <w:tcW w:w="234" w:type="dxa"/>
          </w:tcPr>
          <w:p w14:paraId="0E0B3ED5" w14:textId="77777777" w:rsidR="00DD158A" w:rsidRPr="00F136CD" w:rsidRDefault="00DD158A" w:rsidP="00135018">
            <w:pPr>
              <w:rPr>
                <w:rFonts w:ascii="PT Sans" w:eastAsia="Times New Roman" w:hAnsi="PT Sans" w:cs="Calibri"/>
                <w:color w:val="000000"/>
              </w:rPr>
            </w:pPr>
          </w:p>
        </w:tc>
        <w:tc>
          <w:tcPr>
            <w:tcW w:w="6771" w:type="dxa"/>
          </w:tcPr>
          <w:p w14:paraId="60763CAE" w14:textId="161F13E9" w:rsidR="00DD158A" w:rsidRPr="008230A8" w:rsidRDefault="00DD158A" w:rsidP="00135018">
            <w:pPr>
              <w:rPr>
                <w:rFonts w:ascii="Frutiger LT Com 45 Light" w:eastAsia="Times New Roman" w:hAnsi="Frutiger LT Com 45 Light" w:cs="Calibri"/>
                <w:color w:val="000000"/>
              </w:rPr>
            </w:pPr>
            <w:r w:rsidRPr="008230A8">
              <w:rPr>
                <w:rFonts w:ascii="Frutiger LT Com 45 Light" w:eastAsia="Times New Roman" w:hAnsi="Frutiger LT Com 45 Light" w:cs="Calibri"/>
                <w:color w:val="000000"/>
              </w:rPr>
              <w:t xml:space="preserve">Nina Minges: </w:t>
            </w:r>
            <w:r w:rsidR="008230A8" w:rsidRPr="00345FEA">
              <w:rPr>
                <w:rFonts w:ascii="Frutiger LT Com 45 Light" w:eastAsia="Times New Roman" w:hAnsi="Frutiger LT Com 45 Light" w:cs="Calibri"/>
                <w:color w:val="000000"/>
              </w:rPr>
              <w:t>»</w:t>
            </w:r>
            <w:r w:rsidRPr="008230A8">
              <w:rPr>
                <w:rFonts w:ascii="Frutiger LT Com 45 Light" w:eastAsia="Times New Roman" w:hAnsi="Frutiger LT Com 45 Light" w:cs="Calibri"/>
                <w:color w:val="000000"/>
              </w:rPr>
              <w:t xml:space="preserve">Wissenschaft </w:t>
            </w:r>
            <w:r w:rsidR="007F0C5F" w:rsidRPr="008230A8">
              <w:rPr>
                <w:rFonts w:ascii="Frutiger LT Com 45 Light" w:eastAsia="Times New Roman" w:hAnsi="Frutiger LT Com 45 Light" w:cs="Calibri"/>
                <w:color w:val="000000"/>
              </w:rPr>
              <w:t>und</w:t>
            </w:r>
            <w:r w:rsidRPr="008230A8">
              <w:rPr>
                <w:rFonts w:ascii="Frutiger LT Com 45 Light" w:eastAsia="Times New Roman" w:hAnsi="Frutiger LT Com 45 Light" w:cs="Calibri"/>
                <w:color w:val="000000"/>
              </w:rPr>
              <w:t xml:space="preserve"> Winzer - Gemeinsam zu einer zukunftsfähigen, nachhaltigen und klimaschonenden deutschen Weinproduktion</w:t>
            </w:r>
            <w:r w:rsidR="008230A8" w:rsidRPr="00345FEA">
              <w:rPr>
                <w:rFonts w:ascii="Frutiger LT Com 45 Light" w:eastAsia="Times New Roman" w:hAnsi="Frutiger LT Com 45 Light" w:cs="Calibri"/>
                <w:color w:val="000000"/>
              </w:rPr>
              <w:t>«</w:t>
            </w:r>
            <w:r w:rsidRPr="008230A8">
              <w:rPr>
                <w:rFonts w:ascii="Frutiger LT Com 45 Light" w:eastAsia="Times New Roman" w:hAnsi="Frutiger LT Com 45 Light" w:cs="Calibri"/>
                <w:color w:val="000000"/>
              </w:rPr>
              <w:t xml:space="preserve"> (Projekt </w:t>
            </w:r>
            <w:proofErr w:type="spellStart"/>
            <w:r w:rsidRPr="008230A8">
              <w:rPr>
                <w:rFonts w:ascii="Frutiger LT Com 45 Light" w:eastAsia="Times New Roman" w:hAnsi="Frutiger LT Com 45 Light" w:cs="Calibri"/>
                <w:color w:val="000000"/>
              </w:rPr>
              <w:t>CaberNET</w:t>
            </w:r>
            <w:proofErr w:type="spellEnd"/>
            <w:r w:rsidRPr="008230A8">
              <w:rPr>
                <w:rFonts w:ascii="Frutiger LT Com 45 Light" w:eastAsia="Times New Roman" w:hAnsi="Frutiger LT Com 45 Light" w:cs="Calibri"/>
                <w:color w:val="000000"/>
              </w:rPr>
              <w:t>)</w:t>
            </w:r>
          </w:p>
        </w:tc>
      </w:tr>
    </w:tbl>
    <w:p w14:paraId="2E8DB596" w14:textId="55CB126D" w:rsidR="0062268B" w:rsidRDefault="0062268B" w:rsidP="005C6D73">
      <w:pPr>
        <w:rPr>
          <w:rFonts w:ascii="Frutiger LT Com 45 Light" w:hAnsi="Frutiger LT Com 45 Light"/>
          <w:sz w:val="20"/>
        </w:rPr>
      </w:pPr>
      <w:r>
        <w:rPr>
          <w:rFonts w:ascii="Frutiger LT Com 45 Light" w:hAnsi="Frutiger LT Com 45 Light"/>
          <w:b/>
          <w:bCs/>
          <w:sz w:val="20"/>
        </w:rPr>
        <w:t>Anfahrt:</w:t>
      </w:r>
      <w:r>
        <w:rPr>
          <w:rFonts w:ascii="Frutiger LT Com 45 Light" w:hAnsi="Frutiger LT Com 45 Light"/>
          <w:b/>
          <w:bCs/>
          <w:sz w:val="20"/>
        </w:rPr>
        <w:br/>
      </w:r>
      <w:r w:rsidR="008230A8">
        <w:rPr>
          <w:rFonts w:ascii="Frutiger LT Com 45 Light" w:hAnsi="Frutiger LT Com 45 Light"/>
          <w:sz w:val="20"/>
        </w:rPr>
        <w:t>Das Messegelände</w:t>
      </w:r>
      <w:r w:rsidRPr="0062268B">
        <w:rPr>
          <w:rFonts w:ascii="Frutiger LT Com 45 Light" w:hAnsi="Frutiger LT Com 45 Light"/>
          <w:sz w:val="20"/>
        </w:rPr>
        <w:t xml:space="preserve"> verbindet</w:t>
      </w:r>
      <w:r w:rsidR="008230A8">
        <w:rPr>
          <w:rFonts w:ascii="Frutiger LT Com 45 Light" w:hAnsi="Frutiger LT Com 45 Light"/>
          <w:sz w:val="20"/>
        </w:rPr>
        <w:t xml:space="preserve"> neben der guten Anbindung mit dem PKW</w:t>
      </w:r>
      <w:r w:rsidRPr="0062268B">
        <w:rPr>
          <w:rFonts w:ascii="Frutiger LT Com 45 Light" w:hAnsi="Frutiger LT Com 45 Light"/>
          <w:sz w:val="20"/>
        </w:rPr>
        <w:t xml:space="preserve"> ein kostenloser Shuttlebus mit dem Karlsruher Hauptbahnhof. Am Bahnhofsvorplatz fährt der Shuttlebus vormittags ab 8.10 Uhr im halbstündlichen Takt zur Messe, über den Nachmittag ab 12.10 Uhr im stündlichen Takt. Von der Messe können Besucher mit dem Shuttlebus jeweils zur vollen Stunde, sowie zwischen 16 Uhr bis 18 Uhr im halbstündlichen Takt zum Hauptbahnhof zurückfahren</w:t>
      </w:r>
      <w:r>
        <w:rPr>
          <w:rFonts w:ascii="Frutiger LT Com 45 Light" w:hAnsi="Frutiger LT Com 45 Light"/>
          <w:sz w:val="20"/>
        </w:rPr>
        <w:t>.</w:t>
      </w:r>
    </w:p>
    <w:p w14:paraId="6A8EC5A6" w14:textId="1E3EEE49" w:rsidR="008230A8" w:rsidRDefault="008230A8" w:rsidP="005C6D73">
      <w:pPr>
        <w:rPr>
          <w:rFonts w:ascii="Frutiger LT Com 45 Light" w:hAnsi="Frutiger LT Com 45 Light"/>
          <w:sz w:val="20"/>
        </w:rPr>
      </w:pPr>
      <w:r w:rsidRPr="006C6BFC">
        <w:rPr>
          <w:rFonts w:ascii="Frutiger LT Com 45 Light" w:hAnsi="Frutiger LT Com 45 Light"/>
          <w:b/>
          <w:bCs/>
          <w:sz w:val="20"/>
        </w:rPr>
        <w:t>Weitere Informationen zur 5. Winzer-Service-Messe finden Sie hier:</w:t>
      </w:r>
      <w:r w:rsidR="005B0938" w:rsidRPr="006C6BFC">
        <w:rPr>
          <w:rFonts w:ascii="Frutiger LT Com 45 Light" w:hAnsi="Frutiger LT Com 45 Light"/>
          <w:b/>
          <w:bCs/>
          <w:sz w:val="20"/>
        </w:rPr>
        <w:br/>
      </w:r>
      <w:hyperlink r:id="rId8" w:history="1">
        <w:r w:rsidR="005B0938" w:rsidRPr="00C657C1">
          <w:rPr>
            <w:rStyle w:val="Hyperlink"/>
            <w:rFonts w:ascii="Frutiger LT Com 45 Light" w:hAnsi="Frutiger LT Com 45 Light"/>
            <w:sz w:val="20"/>
          </w:rPr>
          <w:t>https://www.winzer-service.de/winzer-service-messe/4-winzer-service-messe-2021-1/presse</w:t>
        </w:r>
      </w:hyperlink>
      <w:r>
        <w:rPr>
          <w:rFonts w:ascii="Frutiger LT Com 45 Light" w:hAnsi="Frutiger LT Com 45 Light"/>
          <w:sz w:val="20"/>
        </w:rPr>
        <w:t xml:space="preserve"> </w:t>
      </w:r>
    </w:p>
    <w:p w14:paraId="2720F7A8" w14:textId="0BB1C895" w:rsidR="005C6D73" w:rsidRPr="0062268B" w:rsidRDefault="008230A8" w:rsidP="005C6D73">
      <w:pPr>
        <w:rPr>
          <w:rFonts w:ascii="Frutiger LT Com 45 Light" w:hAnsi="Frutiger LT Com 45 Light"/>
          <w:b/>
          <w:bCs/>
          <w:sz w:val="20"/>
        </w:rPr>
      </w:pPr>
      <w:r>
        <w:rPr>
          <w:rFonts w:ascii="Frutiger LT Com 45 Light" w:hAnsi="Frutiger LT Com 45 Light"/>
          <w:b/>
          <w:bCs/>
          <w:sz w:val="20"/>
        </w:rPr>
        <w:t>Zum Ausstellerverzeichnis (Eintrag EXPRESS):</w:t>
      </w:r>
      <w:r>
        <w:rPr>
          <w:rFonts w:ascii="Frutiger LT Com 45 Light" w:hAnsi="Frutiger LT Com 45 Light"/>
          <w:b/>
          <w:bCs/>
          <w:sz w:val="20"/>
        </w:rPr>
        <w:br/>
      </w:r>
      <w:hyperlink r:id="rId9" w:history="1">
        <w:r w:rsidRPr="00C657C1">
          <w:rPr>
            <w:rStyle w:val="Hyperlink"/>
            <w:rFonts w:ascii="Frutiger LT Com 45 Light" w:hAnsi="Frutiger LT Com 45 Light"/>
            <w:sz w:val="20"/>
          </w:rPr>
          <w:t>https://www.winzer-service.de/winzer-service-messe/besucher/ausstellerverzeichnis/lieferant/fraunhofer-zentrum-fuer-internationales-management-und-wissensoekonomie-imw</w:t>
        </w:r>
      </w:hyperlink>
      <w:r w:rsidRPr="008230A8">
        <w:rPr>
          <w:rFonts w:ascii="Frutiger LT Com 45 Light" w:hAnsi="Frutiger LT Com 45 Light"/>
          <w:sz w:val="20"/>
        </w:rPr>
        <w:t xml:space="preserve"> </w:t>
      </w:r>
      <w:r>
        <w:rPr>
          <w:rFonts w:ascii="Frutiger LT Com 45 Light" w:hAnsi="Frutiger LT Com 45 Light"/>
          <w:b/>
          <w:bCs/>
          <w:sz w:val="20"/>
        </w:rPr>
        <w:br/>
      </w:r>
      <w:r>
        <w:rPr>
          <w:rFonts w:ascii="Frutiger LT Com 45 Light" w:hAnsi="Frutiger LT Com 45 Light"/>
          <w:b/>
          <w:bCs/>
          <w:sz w:val="20"/>
        </w:rPr>
        <w:br/>
      </w:r>
      <w:r w:rsidR="005C6D73" w:rsidRPr="005C6D73">
        <w:rPr>
          <w:rFonts w:ascii="Frutiger LT Com 45 Light" w:hAnsi="Frutiger LT Com 45 Light"/>
          <w:b/>
          <w:bCs/>
          <w:sz w:val="20"/>
        </w:rPr>
        <w:t>Mehr zu</w:t>
      </w:r>
      <w:r w:rsidR="0062268B">
        <w:rPr>
          <w:rFonts w:ascii="Frutiger LT Com 45 Light" w:hAnsi="Frutiger LT Com 45 Light"/>
          <w:b/>
          <w:bCs/>
          <w:sz w:val="20"/>
        </w:rPr>
        <w:t>m Forschungsprojekt</w:t>
      </w:r>
      <w:r>
        <w:rPr>
          <w:rFonts w:ascii="Frutiger LT Com 45 Light" w:hAnsi="Frutiger LT Com 45 Light"/>
          <w:b/>
          <w:bCs/>
          <w:sz w:val="20"/>
        </w:rPr>
        <w:t xml:space="preserve"> EXPRESS</w:t>
      </w:r>
      <w:r w:rsidR="0062268B">
        <w:rPr>
          <w:rFonts w:ascii="Frutiger LT Com 45 Light" w:hAnsi="Frutiger LT Com 45 Light"/>
          <w:b/>
          <w:bCs/>
          <w:sz w:val="20"/>
        </w:rPr>
        <w:t xml:space="preserve">: </w:t>
      </w:r>
      <w:hyperlink r:id="rId10" w:history="1">
        <w:r w:rsidR="0062268B" w:rsidRPr="00C657C1">
          <w:rPr>
            <w:rStyle w:val="Hyperlink"/>
          </w:rPr>
          <w:t>www.digitalisierung-landwirtschaft.de</w:t>
        </w:r>
      </w:hyperlink>
      <w:r w:rsidR="0062268B">
        <w:t xml:space="preserve"> </w:t>
      </w:r>
    </w:p>
    <w:sectPr w:rsidR="005C6D73" w:rsidRPr="0062268B" w:rsidSect="00831C85">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4536" w:right="1247" w:bottom="709" w:left="1418" w:header="720"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BB735" w14:textId="77777777" w:rsidR="00EE49D8" w:rsidRDefault="00EE49D8">
      <w:pPr>
        <w:spacing w:before="510"/>
        <w:rPr>
          <w:color w:val="FFFFFF"/>
        </w:rPr>
      </w:pPr>
      <w:r>
        <w:rPr>
          <w:color w:val="FFFFFF"/>
        </w:rPr>
        <w:separator/>
      </w:r>
    </w:p>
  </w:endnote>
  <w:endnote w:type="continuationSeparator" w:id="0">
    <w:p w14:paraId="41C2EBFE" w14:textId="77777777" w:rsidR="00EE49D8" w:rsidRDefault="00EE49D8">
      <w:pPr>
        <w:spacing w:before="510"/>
        <w:rPr>
          <w:color w:val="FFFFFF"/>
        </w:rPr>
      </w:pPr>
      <w:r>
        <w:rPr>
          <w:color w:val="FFFFFF"/>
        </w:rPr>
        <w: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alibri"/>
    <w:panose1 w:val="020B0300000000000000"/>
    <w:charset w:val="00"/>
    <w:family w:val="swiss"/>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Frutiger LT Com 45 Light">
    <w:panose1 w:val="020B0303030504020204"/>
    <w:charset w:val="00"/>
    <w:family w:val="swiss"/>
    <w:pitch w:val="variable"/>
    <w:sig w:usb0="800000AF" w:usb1="5000204A" w:usb2="00000000" w:usb3="00000000" w:csb0="0000009B" w:csb1="00000000"/>
  </w:font>
  <w:font w:name="Frutiger LT Com 55 Roman">
    <w:panose1 w:val="020B0503030504020204"/>
    <w:charset w:val="00"/>
    <w:family w:val="swiss"/>
    <w:pitch w:val="variable"/>
    <w:sig w:usb0="800000AF" w:usb1="5000204A" w:usb2="00000000" w:usb3="00000000" w:csb0="0000009B" w:csb1="00000000"/>
  </w:font>
  <w:font w:name="PT Sans">
    <w:altName w:val="PT Sans"/>
    <w:charset w:val="00"/>
    <w:family w:val="swiss"/>
    <w:pitch w:val="variable"/>
    <w:sig w:usb0="A00002EF" w:usb1="5000204B" w:usb2="00000000" w:usb3="00000000" w:csb0="000000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30CFF" w14:textId="77777777" w:rsidR="00835970" w:rsidRDefault="0083597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31ACC" w14:textId="77777777" w:rsidR="00835970" w:rsidRDefault="0083597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0C2EF" w14:textId="77777777" w:rsidR="003E53F3" w:rsidRDefault="003E53F3">
    <w:pPr>
      <w:pStyle w:val="Fuzeile"/>
    </w:pPr>
  </w:p>
  <w:p w14:paraId="6BF32C27" w14:textId="77777777" w:rsidR="003E53F3" w:rsidRDefault="003E53F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5BFF3" w14:textId="77777777" w:rsidR="00EE49D8" w:rsidRDefault="00EE49D8">
      <w:pPr>
        <w:spacing w:before="510"/>
        <w:rPr>
          <w:color w:val="FFFFFF"/>
        </w:rPr>
      </w:pPr>
      <w:r>
        <w:rPr>
          <w:color w:val="FFFFFF"/>
        </w:rPr>
        <w:separator/>
      </w:r>
    </w:p>
  </w:footnote>
  <w:footnote w:type="continuationSeparator" w:id="0">
    <w:p w14:paraId="4F08897B" w14:textId="77777777" w:rsidR="00EE49D8" w:rsidRDefault="00EE49D8">
      <w:pPr>
        <w:spacing w:before="510"/>
        <w:rPr>
          <w:color w:val="FFFFFF"/>
        </w:rPr>
      </w:pPr>
      <w:r>
        <w:rPr>
          <w:color w:val="FFFFFF"/>
        </w:rP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1CF88" w14:textId="77777777" w:rsidR="00835970" w:rsidRDefault="0083597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D9480" w14:textId="08CBA7E9" w:rsidR="003E53F3" w:rsidRPr="00DC2533" w:rsidRDefault="003E53F3" w:rsidP="00A97979">
    <w:pPr>
      <w:pStyle w:val="berschrift1"/>
      <w:framePr w:w="7683" w:h="1004" w:hRule="exact" w:wrap="around" w:vAnchor="page" w:hAnchor="page" w:x="721" w:y="3465"/>
      <w:spacing w:line="240" w:lineRule="auto"/>
      <w:jc w:val="center"/>
      <w:rPr>
        <w:b/>
        <w:color w:val="7F7F7F"/>
        <w:sz w:val="72"/>
        <w:szCs w:val="72"/>
      </w:rPr>
    </w:pPr>
    <w:r w:rsidRPr="00DC2533">
      <w:rPr>
        <w:b/>
        <w:color w:val="7F7F7F"/>
        <w:sz w:val="72"/>
        <w:szCs w:val="72"/>
      </w:rPr>
      <w:t>Pr</w:t>
    </w:r>
    <w:r w:rsidR="00023C8E">
      <w:rPr>
        <w:b/>
        <w:color w:val="7F7F7F"/>
        <w:sz w:val="72"/>
        <w:szCs w:val="72"/>
      </w:rPr>
      <w:t>ojekt</w:t>
    </w:r>
    <w:r w:rsidRPr="00DC2533">
      <w:rPr>
        <w:b/>
        <w:color w:val="7F7F7F"/>
        <w:sz w:val="72"/>
        <w:szCs w:val="72"/>
      </w:rPr>
      <w:t>information</w:t>
    </w:r>
  </w:p>
  <w:p w14:paraId="1556AF58" w14:textId="6FF756F7" w:rsidR="003E53F3" w:rsidRDefault="00A013BE" w:rsidP="006D1CFB">
    <w:pPr>
      <w:pStyle w:val="Kopfzeile"/>
      <w:ind w:left="2552"/>
      <w:jc w:val="right"/>
    </w:pPr>
    <w:r>
      <w:rPr>
        <w:b/>
        <w:noProof/>
        <w:sz w:val="36"/>
        <w:szCs w:val="36"/>
      </w:rPr>
      <w:drawing>
        <wp:anchor distT="0" distB="0" distL="114300" distR="114300" simplePos="0" relativeHeight="251674624" behindDoc="0" locked="0" layoutInCell="1" allowOverlap="1" wp14:anchorId="5D3A6E26" wp14:editId="65F42E88">
          <wp:simplePos x="0" y="0"/>
          <wp:positionH relativeFrom="margin">
            <wp:align>left</wp:align>
          </wp:positionH>
          <wp:positionV relativeFrom="paragraph">
            <wp:posOffset>647700</wp:posOffset>
          </wp:positionV>
          <wp:extent cx="2256790" cy="982345"/>
          <wp:effectExtent l="0" t="0" r="0" b="825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56790" cy="982345"/>
                  </a:xfrm>
                  <a:prstGeom prst="rect">
                    <a:avLst/>
                  </a:prstGeom>
                </pic:spPr>
              </pic:pic>
            </a:graphicData>
          </a:graphic>
          <wp14:sizeRelH relativeFrom="margin">
            <wp14:pctWidth>0</wp14:pctWidth>
          </wp14:sizeRelH>
          <wp14:sizeRelV relativeFrom="margin">
            <wp14:pctHeight>0</wp14:pctHeight>
          </wp14:sizeRelV>
        </wp:anchor>
      </w:drawing>
    </w:r>
    <w:r w:rsidR="0029550A">
      <w:rPr>
        <w:rFonts w:ascii="Frutiger LT Com 45 Light" w:hAnsi="Frutiger LT Com 45 Light"/>
        <w:b/>
        <w:bCs/>
        <w:noProof/>
        <w:sz w:val="20"/>
      </w:rPr>
      <w:drawing>
        <wp:anchor distT="0" distB="0" distL="114300" distR="114300" simplePos="0" relativeHeight="251666432" behindDoc="0" locked="0" layoutInCell="1" allowOverlap="1" wp14:anchorId="3530C2B7" wp14:editId="1F3CB8BE">
          <wp:simplePos x="0" y="0"/>
          <wp:positionH relativeFrom="margin">
            <wp:posOffset>3829050</wp:posOffset>
          </wp:positionH>
          <wp:positionV relativeFrom="paragraph">
            <wp:posOffset>772795</wp:posOffset>
          </wp:positionV>
          <wp:extent cx="2039620" cy="836930"/>
          <wp:effectExtent l="0" t="0" r="0" b="127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2">
                    <a:extLst>
                      <a:ext uri="{28A0092B-C50C-407E-A947-70E740481C1C}">
                        <a14:useLocalDpi xmlns:a14="http://schemas.microsoft.com/office/drawing/2010/main" val="0"/>
                      </a:ext>
                    </a:extLst>
                  </a:blip>
                  <a:stretch>
                    <a:fillRect/>
                  </a:stretch>
                </pic:blipFill>
                <pic:spPr>
                  <a:xfrm>
                    <a:off x="0" y="0"/>
                    <a:ext cx="2039620" cy="836930"/>
                  </a:xfrm>
                  <a:prstGeom prst="rect">
                    <a:avLst/>
                  </a:prstGeom>
                </pic:spPr>
              </pic:pic>
            </a:graphicData>
          </a:graphic>
          <wp14:sizeRelH relativeFrom="margin">
            <wp14:pctWidth>0</wp14:pctWidth>
          </wp14:sizeRelH>
          <wp14:sizeRelV relativeFrom="margin">
            <wp14:pctHeight>0</wp14:pctHeight>
          </wp14:sizeRelV>
        </wp:anchor>
      </w:drawing>
    </w:r>
    <w:r w:rsidR="0029550A">
      <w:rPr>
        <w:b/>
        <w:noProof/>
        <w:color w:val="7F7F7F"/>
        <w:sz w:val="72"/>
        <w:szCs w:val="72"/>
      </w:rPr>
      <w:drawing>
        <wp:anchor distT="0" distB="0" distL="114300" distR="114300" simplePos="0" relativeHeight="251670528" behindDoc="0" locked="0" layoutInCell="1" allowOverlap="1" wp14:anchorId="481079A7" wp14:editId="505AD82C">
          <wp:simplePos x="0" y="0"/>
          <wp:positionH relativeFrom="margin">
            <wp:align>right</wp:align>
          </wp:positionH>
          <wp:positionV relativeFrom="paragraph">
            <wp:posOffset>0</wp:posOffset>
          </wp:positionV>
          <wp:extent cx="1939925" cy="637540"/>
          <wp:effectExtent l="0" t="0" r="3175"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3">
                    <a:extLst>
                      <a:ext uri="{28A0092B-C50C-407E-A947-70E740481C1C}">
                        <a14:useLocalDpi xmlns:a14="http://schemas.microsoft.com/office/drawing/2010/main" val="0"/>
                      </a:ext>
                    </a:extLst>
                  </a:blip>
                  <a:stretch>
                    <a:fillRect/>
                  </a:stretch>
                </pic:blipFill>
                <pic:spPr>
                  <a:xfrm>
                    <a:off x="0" y="0"/>
                    <a:ext cx="1939925" cy="637540"/>
                  </a:xfrm>
                  <a:prstGeom prst="rect">
                    <a:avLst/>
                  </a:prstGeom>
                </pic:spPr>
              </pic:pic>
            </a:graphicData>
          </a:graphic>
        </wp:anchor>
      </w:drawing>
    </w:r>
    <w:r w:rsidR="0029550A">
      <w:rPr>
        <w:noProof/>
      </w:rPr>
      <w:drawing>
        <wp:anchor distT="0" distB="0" distL="114300" distR="114300" simplePos="0" relativeHeight="251668480" behindDoc="0" locked="0" layoutInCell="1" allowOverlap="1" wp14:anchorId="382C1C43" wp14:editId="46AB640D">
          <wp:simplePos x="0" y="0"/>
          <wp:positionH relativeFrom="margin">
            <wp:posOffset>0</wp:posOffset>
          </wp:positionH>
          <wp:positionV relativeFrom="paragraph">
            <wp:posOffset>0</wp:posOffset>
          </wp:positionV>
          <wp:extent cx="2075921" cy="473594"/>
          <wp:effectExtent l="0" t="0" r="635" b="3175"/>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4">
                    <a:extLst>
                      <a:ext uri="{28A0092B-C50C-407E-A947-70E740481C1C}">
                        <a14:useLocalDpi xmlns:a14="http://schemas.microsoft.com/office/drawing/2010/main" val="0"/>
                      </a:ext>
                    </a:extLst>
                  </a:blip>
                  <a:stretch>
                    <a:fillRect/>
                  </a:stretch>
                </pic:blipFill>
                <pic:spPr>
                  <a:xfrm>
                    <a:off x="0" y="0"/>
                    <a:ext cx="2075921" cy="473594"/>
                  </a:xfrm>
                  <a:prstGeom prst="rect">
                    <a:avLst/>
                  </a:prstGeom>
                </pic:spPr>
              </pic:pic>
            </a:graphicData>
          </a:graphic>
          <wp14:sizeRelH relativeFrom="margin">
            <wp14:pctWidth>0</wp14:pctWidth>
          </wp14:sizeRelH>
          <wp14:sizeRelV relativeFrom="margin">
            <wp14:pctHeight>0</wp14:pctHeight>
          </wp14:sizeRelV>
        </wp:anchor>
      </w:drawing>
    </w:r>
    <w:r w:rsidR="00E85BCC">
      <w:rPr>
        <w:noProof/>
      </w:rPr>
      <mc:AlternateContent>
        <mc:Choice Requires="wps">
          <w:drawing>
            <wp:anchor distT="0" distB="0" distL="114300" distR="114300" simplePos="0" relativeHeight="251656704" behindDoc="0" locked="0" layoutInCell="1" allowOverlap="1" wp14:anchorId="6084D703" wp14:editId="7ED0283B">
              <wp:simplePos x="0" y="0"/>
              <wp:positionH relativeFrom="margin">
                <wp:posOffset>4363720</wp:posOffset>
              </wp:positionH>
              <wp:positionV relativeFrom="topMargin">
                <wp:posOffset>2299335</wp:posOffset>
              </wp:positionV>
              <wp:extent cx="1496695" cy="647700"/>
              <wp:effectExtent l="0" t="0" r="825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6695" cy="647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7D0519" w14:textId="1A746C79" w:rsidR="003E53F3" w:rsidRDefault="003E53F3" w:rsidP="001A18A1">
                          <w:pPr>
                            <w:pStyle w:val="KeinLeerraum"/>
                          </w:pPr>
                          <w:r>
                            <w:fldChar w:fldCharType="begin"/>
                          </w:r>
                          <w:r>
                            <w:instrText xml:space="preserve"> TIME \@ "d. MMMM yyyy" </w:instrText>
                          </w:r>
                          <w:r>
                            <w:fldChar w:fldCharType="separate"/>
                          </w:r>
                          <w:r w:rsidR="00A013BE">
                            <w:rPr>
                              <w:noProof/>
                            </w:rPr>
                            <w:t>6. Februar 2023</w:t>
                          </w:r>
                          <w:r>
                            <w:fldChar w:fldCharType="end"/>
                          </w:r>
                        </w:p>
                        <w:p w14:paraId="74395995" w14:textId="386E8DAB" w:rsidR="003E53F3" w:rsidRDefault="003E53F3" w:rsidP="001A18A1">
                          <w:pPr>
                            <w:pStyle w:val="KeinLeerraum"/>
                          </w:pPr>
                          <w:r>
                            <w:t xml:space="preserve">Seite </w:t>
                          </w:r>
                          <w:r>
                            <w:fldChar w:fldCharType="begin"/>
                          </w:r>
                          <w:r>
                            <w:instrText xml:space="preserve"> PAGE  \* Arabic  \* MERGEFORMAT </w:instrText>
                          </w:r>
                          <w:r>
                            <w:fldChar w:fldCharType="separate"/>
                          </w:r>
                          <w:r w:rsidR="00357F9B">
                            <w:rPr>
                              <w:noProof/>
                            </w:rPr>
                            <w:t>2</w:t>
                          </w:r>
                          <w:r>
                            <w:fldChar w:fldCharType="end"/>
                          </w:r>
                        </w:p>
                        <w:p w14:paraId="572EB099" w14:textId="77777777" w:rsidR="003E53F3" w:rsidRDefault="003E53F3" w:rsidP="003B750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84D703" id="_x0000_t202" coordsize="21600,21600" o:spt="202" path="m,l,21600r21600,l21600,xe">
              <v:stroke joinstyle="miter"/>
              <v:path gradientshapeok="t" o:connecttype="rect"/>
            </v:shapetype>
            <v:shape id="Text Box 2" o:spid="_x0000_s1026" type="#_x0000_t202" style="position:absolute;left:0;text-align:left;margin-left:343.6pt;margin-top:181.05pt;width:117.85pt;height:51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" stroked="f">
              <v:textbox>
                <w:txbxContent>
                  <w:p w14:paraId="417D0519" w14:textId="1A746C79" w:rsidR="003E53F3" w:rsidRDefault="003E53F3" w:rsidP="001A18A1">
                    <w:pPr>
                      <w:pStyle w:val="KeinLeerraum"/>
                    </w:pPr>
                    <w:r>
                      <w:fldChar w:fldCharType="begin"/>
                    </w:r>
                    <w:r>
                      <w:instrText xml:space="preserve"> TIME \@ "d. MMMM yyyy" </w:instrText>
                    </w:r>
                    <w:r>
                      <w:fldChar w:fldCharType="separate"/>
                    </w:r>
                    <w:r w:rsidR="00A013BE">
                      <w:rPr>
                        <w:noProof/>
                      </w:rPr>
                      <w:t>6. Februar 2023</w:t>
                    </w:r>
                    <w:r>
                      <w:fldChar w:fldCharType="end"/>
                    </w:r>
                  </w:p>
                  <w:p w14:paraId="74395995" w14:textId="386E8DAB" w:rsidR="003E53F3" w:rsidRDefault="003E53F3" w:rsidP="001A18A1">
                    <w:pPr>
                      <w:pStyle w:val="KeinLeerraum"/>
                    </w:pPr>
                    <w:r>
                      <w:t xml:space="preserve">Seite </w:t>
                    </w:r>
                    <w:r>
                      <w:fldChar w:fldCharType="begin"/>
                    </w:r>
                    <w:r>
                      <w:instrText xml:space="preserve"> PAGE  \* Arabic  \* MERGEFORMAT </w:instrText>
                    </w:r>
                    <w:r>
                      <w:fldChar w:fldCharType="separate"/>
                    </w:r>
                    <w:r w:rsidR="00357F9B">
                      <w:rPr>
                        <w:noProof/>
                      </w:rPr>
                      <w:t>2</w:t>
                    </w:r>
                    <w:r>
                      <w:fldChar w:fldCharType="end"/>
                    </w:r>
                  </w:p>
                  <w:p w14:paraId="572EB099" w14:textId="77777777" w:rsidR="003E53F3" w:rsidRDefault="003E53F3" w:rsidP="003B7501"/>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E3000" w14:textId="3411506B" w:rsidR="003E53F3" w:rsidRPr="00DC2533" w:rsidRDefault="003E53F3" w:rsidP="00252A18">
    <w:pPr>
      <w:pStyle w:val="berschrift1"/>
      <w:framePr w:w="6980" w:h="1004" w:hRule="exact" w:wrap="around" w:vAnchor="page" w:hAnchor="page" w:x="1418" w:y="3465"/>
      <w:spacing w:line="240" w:lineRule="auto"/>
      <w:rPr>
        <w:b/>
        <w:color w:val="7F7F7F"/>
        <w:sz w:val="72"/>
        <w:szCs w:val="72"/>
      </w:rPr>
    </w:pPr>
    <w:r w:rsidRPr="00DC2533">
      <w:rPr>
        <w:b/>
        <w:color w:val="7F7F7F"/>
        <w:sz w:val="72"/>
        <w:szCs w:val="72"/>
      </w:rPr>
      <w:t>Pr</w:t>
    </w:r>
    <w:r w:rsidR="00835970">
      <w:rPr>
        <w:b/>
        <w:color w:val="7F7F7F"/>
        <w:sz w:val="72"/>
        <w:szCs w:val="72"/>
      </w:rPr>
      <w:t>ojektinformation</w:t>
    </w:r>
  </w:p>
  <w:p w14:paraId="48EF4FC0" w14:textId="1A78CB40" w:rsidR="00911F95" w:rsidRDefault="0029550A" w:rsidP="006D1CFB">
    <w:pPr>
      <w:pStyle w:val="Kopfzeile"/>
      <w:ind w:left="4253" w:hanging="1701"/>
      <w:jc w:val="right"/>
    </w:pPr>
    <w:r>
      <w:rPr>
        <w:b/>
        <w:noProof/>
        <w:color w:val="7F7F7F"/>
        <w:sz w:val="72"/>
        <w:szCs w:val="72"/>
      </w:rPr>
      <w:drawing>
        <wp:anchor distT="0" distB="0" distL="114300" distR="114300" simplePos="0" relativeHeight="251665408" behindDoc="0" locked="0" layoutInCell="1" allowOverlap="1" wp14:anchorId="7385590B" wp14:editId="7DD53E7E">
          <wp:simplePos x="0" y="0"/>
          <wp:positionH relativeFrom="margin">
            <wp:align>right</wp:align>
          </wp:positionH>
          <wp:positionV relativeFrom="paragraph">
            <wp:posOffset>209550</wp:posOffset>
          </wp:positionV>
          <wp:extent cx="1939925" cy="637540"/>
          <wp:effectExtent l="0" t="0" r="3175"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1939925" cy="637540"/>
                  </a:xfrm>
                  <a:prstGeom prst="rect">
                    <a:avLst/>
                  </a:prstGeom>
                </pic:spPr>
              </pic:pic>
            </a:graphicData>
          </a:graphic>
        </wp:anchor>
      </w:drawing>
    </w:r>
    <w:r w:rsidR="005904D0">
      <w:rPr>
        <w:noProof/>
      </w:rPr>
      <w:drawing>
        <wp:anchor distT="0" distB="0" distL="114300" distR="114300" simplePos="0" relativeHeight="251663360" behindDoc="0" locked="0" layoutInCell="1" allowOverlap="1" wp14:anchorId="71B3AAD9" wp14:editId="5777B682">
          <wp:simplePos x="0" y="0"/>
          <wp:positionH relativeFrom="margin">
            <wp:align>left</wp:align>
          </wp:positionH>
          <wp:positionV relativeFrom="paragraph">
            <wp:posOffset>292100</wp:posOffset>
          </wp:positionV>
          <wp:extent cx="2075921" cy="473594"/>
          <wp:effectExtent l="0" t="0" r="635" b="317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2">
                    <a:extLst>
                      <a:ext uri="{28A0092B-C50C-407E-A947-70E740481C1C}">
                        <a14:useLocalDpi xmlns:a14="http://schemas.microsoft.com/office/drawing/2010/main" val="0"/>
                      </a:ext>
                    </a:extLst>
                  </a:blip>
                  <a:stretch>
                    <a:fillRect/>
                  </a:stretch>
                </pic:blipFill>
                <pic:spPr>
                  <a:xfrm>
                    <a:off x="0" y="0"/>
                    <a:ext cx="2075921" cy="473594"/>
                  </a:xfrm>
                  <a:prstGeom prst="rect">
                    <a:avLst/>
                  </a:prstGeom>
                </pic:spPr>
              </pic:pic>
            </a:graphicData>
          </a:graphic>
          <wp14:sizeRelH relativeFrom="margin">
            <wp14:pctWidth>0</wp14:pctWidth>
          </wp14:sizeRelH>
          <wp14:sizeRelV relativeFrom="margin">
            <wp14:pctHeight>0</wp14:pctHeight>
          </wp14:sizeRelV>
        </wp:anchor>
      </w:drawing>
    </w:r>
  </w:p>
  <w:p w14:paraId="15942EF1" w14:textId="30B8C619" w:rsidR="003E53F3" w:rsidRDefault="00A013BE" w:rsidP="006D1CFB">
    <w:pPr>
      <w:pStyle w:val="Kopfzeile"/>
      <w:ind w:left="4253" w:hanging="1701"/>
      <w:jc w:val="right"/>
    </w:pPr>
    <w:r>
      <w:rPr>
        <w:b/>
        <w:noProof/>
        <w:sz w:val="36"/>
        <w:szCs w:val="36"/>
      </w:rPr>
      <w:drawing>
        <wp:anchor distT="0" distB="0" distL="114300" distR="114300" simplePos="0" relativeHeight="251672576" behindDoc="0" locked="0" layoutInCell="1" allowOverlap="1" wp14:anchorId="3B946A13" wp14:editId="169B217C">
          <wp:simplePos x="0" y="0"/>
          <wp:positionH relativeFrom="column">
            <wp:posOffset>0</wp:posOffset>
          </wp:positionH>
          <wp:positionV relativeFrom="paragraph">
            <wp:posOffset>488950</wp:posOffset>
          </wp:positionV>
          <wp:extent cx="2257200" cy="982800"/>
          <wp:effectExtent l="0" t="0" r="0" b="825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3" cstate="print">
                    <a:extLst>
                      <a:ext uri="{28A0092B-C50C-407E-A947-70E740481C1C}">
                        <a14:useLocalDpi xmlns:a14="http://schemas.microsoft.com/office/drawing/2010/main" val="0"/>
                      </a:ext>
                    </a:extLst>
                  </a:blip>
                  <a:stretch>
                    <a:fillRect/>
                  </a:stretch>
                </pic:blipFill>
                <pic:spPr>
                  <a:xfrm>
                    <a:off x="0" y="0"/>
                    <a:ext cx="2257200" cy="982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6801A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20B0C2B"/>
    <w:multiLevelType w:val="hybridMultilevel"/>
    <w:tmpl w:val="1A3233E4"/>
    <w:lvl w:ilvl="0" w:tplc="03C4C736">
      <w:start w:val="1"/>
      <w:numFmt w:val="bullet"/>
      <w:pStyle w:val="Stichpunkte"/>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46E6235"/>
    <w:multiLevelType w:val="hybridMultilevel"/>
    <w:tmpl w:val="B8B469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DB256F"/>
    <w:multiLevelType w:val="hybridMultilevel"/>
    <w:tmpl w:val="B4B2BEF6"/>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7F80020"/>
    <w:multiLevelType w:val="singleLevel"/>
    <w:tmpl w:val="89224200"/>
    <w:lvl w:ilvl="0">
      <w:start w:val="1"/>
      <w:numFmt w:val="bullet"/>
      <w:pStyle w:val="Punkt-Liste"/>
      <w:lvlText w:val=""/>
      <w:lvlJc w:val="left"/>
      <w:pPr>
        <w:tabs>
          <w:tab w:val="num" w:pos="360"/>
        </w:tabs>
        <w:ind w:left="284" w:hanging="284"/>
      </w:pPr>
      <w:rPr>
        <w:rFonts w:ascii="Symbol" w:hAnsi="Symbol" w:hint="default"/>
        <w:sz w:val="20"/>
      </w:rPr>
    </w:lvl>
  </w:abstractNum>
  <w:abstractNum w:abstractNumId="6" w15:restartNumberingAfterBreak="0">
    <w:nsid w:val="29CC399A"/>
    <w:multiLevelType w:val="singleLevel"/>
    <w:tmpl w:val="B9488972"/>
    <w:lvl w:ilvl="0">
      <w:start w:val="1"/>
      <w:numFmt w:val="bullet"/>
      <w:pStyle w:val="Strich-Liste"/>
      <w:lvlText w:val=""/>
      <w:lvlJc w:val="left"/>
      <w:pPr>
        <w:tabs>
          <w:tab w:val="num" w:pos="360"/>
        </w:tabs>
        <w:ind w:left="284" w:hanging="284"/>
      </w:pPr>
      <w:rPr>
        <w:rFonts w:ascii="Symbol" w:hAnsi="Symbol" w:hint="default"/>
        <w:sz w:val="20"/>
      </w:rPr>
    </w:lvl>
  </w:abstractNum>
  <w:abstractNum w:abstractNumId="7" w15:restartNumberingAfterBreak="0">
    <w:nsid w:val="41E54262"/>
    <w:multiLevelType w:val="hybridMultilevel"/>
    <w:tmpl w:val="10C25D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A7B1013"/>
    <w:multiLevelType w:val="singleLevel"/>
    <w:tmpl w:val="B88449D8"/>
    <w:lvl w:ilvl="0">
      <w:start w:val="1"/>
      <w:numFmt w:val="decimal"/>
      <w:pStyle w:val="Liste"/>
      <w:lvlText w:val="%1"/>
      <w:lvlJc w:val="left"/>
      <w:pPr>
        <w:tabs>
          <w:tab w:val="num" w:pos="360"/>
        </w:tabs>
        <w:ind w:left="284" w:hanging="284"/>
      </w:pPr>
      <w:rPr>
        <w:rFonts w:ascii="Frutiger 45 Light" w:hAnsi="Frutiger 45 Light" w:hint="default"/>
        <w:b/>
        <w:i w:val="0"/>
        <w:sz w:val="22"/>
      </w:rPr>
    </w:lvl>
  </w:abstractNum>
  <w:abstractNum w:abstractNumId="9" w15:restartNumberingAfterBreak="0">
    <w:nsid w:val="4BAC5425"/>
    <w:multiLevelType w:val="hybridMultilevel"/>
    <w:tmpl w:val="AB6486A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1D03B08"/>
    <w:multiLevelType w:val="hybridMultilevel"/>
    <w:tmpl w:val="D66473C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3D63220"/>
    <w:multiLevelType w:val="hybridMultilevel"/>
    <w:tmpl w:val="4FE0B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77B8BA5"/>
    <w:multiLevelType w:val="hybridMultilevel"/>
    <w:tmpl w:val="261AF17F"/>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79481FA7"/>
    <w:multiLevelType w:val="hybridMultilevel"/>
    <w:tmpl w:val="02B67F7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70925853">
    <w:abstractNumId w:val="8"/>
  </w:num>
  <w:num w:numId="2" w16cid:durableId="441729265">
    <w:abstractNumId w:val="1"/>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3" w16cid:durableId="504511970">
    <w:abstractNumId w:val="5"/>
  </w:num>
  <w:num w:numId="4" w16cid:durableId="1938519477">
    <w:abstractNumId w:val="1"/>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5" w16cid:durableId="1926380286">
    <w:abstractNumId w:val="6"/>
  </w:num>
  <w:num w:numId="6" w16cid:durableId="1815105222">
    <w:abstractNumId w:val="11"/>
  </w:num>
  <w:num w:numId="7" w16cid:durableId="329067901">
    <w:abstractNumId w:val="3"/>
  </w:num>
  <w:num w:numId="8" w16cid:durableId="1174799943">
    <w:abstractNumId w:val="10"/>
  </w:num>
  <w:num w:numId="9" w16cid:durableId="1563558117">
    <w:abstractNumId w:val="13"/>
  </w:num>
  <w:num w:numId="10" w16cid:durableId="2063557368">
    <w:abstractNumId w:val="2"/>
  </w:num>
  <w:num w:numId="11" w16cid:durableId="845553707">
    <w:abstractNumId w:val="12"/>
  </w:num>
  <w:num w:numId="12" w16cid:durableId="1484664054">
    <w:abstractNumId w:val="7"/>
  </w:num>
  <w:num w:numId="13" w16cid:durableId="219484190">
    <w:abstractNumId w:val="0"/>
  </w:num>
  <w:num w:numId="14" w16cid:durableId="972255010">
    <w:abstractNumId w:val="4"/>
  </w:num>
  <w:num w:numId="15" w16cid:durableId="41039238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9" w:dllVersion="512" w:checkStyle="1"/>
  <w:activeWritingStyle w:appName="MSWord" w:lang="pl-PL" w:vendorID="12" w:dllVersion="512" w:checkStyle="1"/>
  <w:proofState w:spelling="clean" w:grammar="clean"/>
  <w:stylePaneFormatFilter w:val="3E01" w:allStyles="1" w:customStyles="0" w:latentStyles="0" w:stylesInUse="0" w:headingStyles="0" w:numberingStyles="0" w:tableStyles="0" w:directFormattingOnRuns="0" w:directFormattingOnParagraphs="1" w:directFormattingOnNumbering="1" w:directFormattingOnTables="1" w:clearFormatting="1" w:top3HeadingStyles="1" w:visibleStyles="0" w:alternateStyleNames="0"/>
  <w:stylePaneSortMethod w:val="0000"/>
  <w:defaultTabStop w:val="1729"/>
  <w:consecutiveHyphenLimit w:val="2"/>
  <w:hyphenationZone w:val="284"/>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62F"/>
    <w:rsid w:val="00001217"/>
    <w:rsid w:val="0000229F"/>
    <w:rsid w:val="00005308"/>
    <w:rsid w:val="00012765"/>
    <w:rsid w:val="0001684F"/>
    <w:rsid w:val="00023C8E"/>
    <w:rsid w:val="00027FA3"/>
    <w:rsid w:val="0003468B"/>
    <w:rsid w:val="00035EA7"/>
    <w:rsid w:val="00043470"/>
    <w:rsid w:val="0004430A"/>
    <w:rsid w:val="000450DB"/>
    <w:rsid w:val="000475EB"/>
    <w:rsid w:val="000477CF"/>
    <w:rsid w:val="00052279"/>
    <w:rsid w:val="00057940"/>
    <w:rsid w:val="00064079"/>
    <w:rsid w:val="00066887"/>
    <w:rsid w:val="00066E52"/>
    <w:rsid w:val="00071DDB"/>
    <w:rsid w:val="00074464"/>
    <w:rsid w:val="00085340"/>
    <w:rsid w:val="0009349F"/>
    <w:rsid w:val="00093AC5"/>
    <w:rsid w:val="00097EB2"/>
    <w:rsid w:val="00097F4F"/>
    <w:rsid w:val="000A0653"/>
    <w:rsid w:val="000A2ABC"/>
    <w:rsid w:val="000B2B14"/>
    <w:rsid w:val="000C0B57"/>
    <w:rsid w:val="000C3B00"/>
    <w:rsid w:val="000E00FD"/>
    <w:rsid w:val="000E07F0"/>
    <w:rsid w:val="000E0FA2"/>
    <w:rsid w:val="000E26C1"/>
    <w:rsid w:val="000E3BD5"/>
    <w:rsid w:val="000E4C9C"/>
    <w:rsid w:val="000F7727"/>
    <w:rsid w:val="001020D4"/>
    <w:rsid w:val="00102284"/>
    <w:rsid w:val="001069EB"/>
    <w:rsid w:val="00114E99"/>
    <w:rsid w:val="0011559F"/>
    <w:rsid w:val="00117F05"/>
    <w:rsid w:val="00120352"/>
    <w:rsid w:val="0012668E"/>
    <w:rsid w:val="00126C50"/>
    <w:rsid w:val="001272E2"/>
    <w:rsid w:val="001460F2"/>
    <w:rsid w:val="00151A97"/>
    <w:rsid w:val="00155163"/>
    <w:rsid w:val="00156AB8"/>
    <w:rsid w:val="001575B5"/>
    <w:rsid w:val="001656C6"/>
    <w:rsid w:val="00167A51"/>
    <w:rsid w:val="00180EFD"/>
    <w:rsid w:val="0018321D"/>
    <w:rsid w:val="00184072"/>
    <w:rsid w:val="001849AC"/>
    <w:rsid w:val="0018535B"/>
    <w:rsid w:val="00191B0D"/>
    <w:rsid w:val="001926AC"/>
    <w:rsid w:val="00192EE1"/>
    <w:rsid w:val="001A12A1"/>
    <w:rsid w:val="001A18A1"/>
    <w:rsid w:val="001A23FF"/>
    <w:rsid w:val="001B0208"/>
    <w:rsid w:val="001B1582"/>
    <w:rsid w:val="001B58CD"/>
    <w:rsid w:val="001B7330"/>
    <w:rsid w:val="001C194A"/>
    <w:rsid w:val="001D2C5A"/>
    <w:rsid w:val="001D502C"/>
    <w:rsid w:val="001D6559"/>
    <w:rsid w:val="001D732B"/>
    <w:rsid w:val="001D76B5"/>
    <w:rsid w:val="001E015F"/>
    <w:rsid w:val="001E5DAB"/>
    <w:rsid w:val="001F6771"/>
    <w:rsid w:val="00205939"/>
    <w:rsid w:val="00205C97"/>
    <w:rsid w:val="00210EBF"/>
    <w:rsid w:val="00211C95"/>
    <w:rsid w:val="00216AE7"/>
    <w:rsid w:val="00216C12"/>
    <w:rsid w:val="00230A85"/>
    <w:rsid w:val="00230C92"/>
    <w:rsid w:val="002310C1"/>
    <w:rsid w:val="002433A2"/>
    <w:rsid w:val="00246282"/>
    <w:rsid w:val="002471BD"/>
    <w:rsid w:val="00247642"/>
    <w:rsid w:val="00252A18"/>
    <w:rsid w:val="00253AD7"/>
    <w:rsid w:val="002602F8"/>
    <w:rsid w:val="00260570"/>
    <w:rsid w:val="00263134"/>
    <w:rsid w:val="00274B37"/>
    <w:rsid w:val="002755AC"/>
    <w:rsid w:val="002768C7"/>
    <w:rsid w:val="00280D0A"/>
    <w:rsid w:val="00283FBE"/>
    <w:rsid w:val="00293363"/>
    <w:rsid w:val="0029550A"/>
    <w:rsid w:val="00296E46"/>
    <w:rsid w:val="002A0889"/>
    <w:rsid w:val="002A49C9"/>
    <w:rsid w:val="002B246C"/>
    <w:rsid w:val="002B4B03"/>
    <w:rsid w:val="002B7397"/>
    <w:rsid w:val="002B746F"/>
    <w:rsid w:val="002B77AE"/>
    <w:rsid w:val="002C0B0C"/>
    <w:rsid w:val="002C141F"/>
    <w:rsid w:val="002C29CF"/>
    <w:rsid w:val="002C3BA3"/>
    <w:rsid w:val="002D11EE"/>
    <w:rsid w:val="002D12A0"/>
    <w:rsid w:val="002F5D71"/>
    <w:rsid w:val="003018E7"/>
    <w:rsid w:val="0030569C"/>
    <w:rsid w:val="00305CA7"/>
    <w:rsid w:val="00310A2A"/>
    <w:rsid w:val="0031120D"/>
    <w:rsid w:val="0031224C"/>
    <w:rsid w:val="003146E2"/>
    <w:rsid w:val="00316147"/>
    <w:rsid w:val="00330FA4"/>
    <w:rsid w:val="00332442"/>
    <w:rsid w:val="00333A09"/>
    <w:rsid w:val="00333F8C"/>
    <w:rsid w:val="003361AA"/>
    <w:rsid w:val="003370CC"/>
    <w:rsid w:val="00337538"/>
    <w:rsid w:val="00337A13"/>
    <w:rsid w:val="00337C9B"/>
    <w:rsid w:val="00343F1C"/>
    <w:rsid w:val="00345FEA"/>
    <w:rsid w:val="003465B7"/>
    <w:rsid w:val="00355138"/>
    <w:rsid w:val="003570D0"/>
    <w:rsid w:val="00357F9B"/>
    <w:rsid w:val="00372F06"/>
    <w:rsid w:val="0038268A"/>
    <w:rsid w:val="003839F1"/>
    <w:rsid w:val="003841D8"/>
    <w:rsid w:val="00390A48"/>
    <w:rsid w:val="0039151C"/>
    <w:rsid w:val="00392FE7"/>
    <w:rsid w:val="00393B1D"/>
    <w:rsid w:val="00393C38"/>
    <w:rsid w:val="003941BC"/>
    <w:rsid w:val="00394A8F"/>
    <w:rsid w:val="003A08FF"/>
    <w:rsid w:val="003A0987"/>
    <w:rsid w:val="003A1FD0"/>
    <w:rsid w:val="003A333D"/>
    <w:rsid w:val="003A418A"/>
    <w:rsid w:val="003A4CD7"/>
    <w:rsid w:val="003A59F6"/>
    <w:rsid w:val="003B1696"/>
    <w:rsid w:val="003B1CED"/>
    <w:rsid w:val="003B4172"/>
    <w:rsid w:val="003B7501"/>
    <w:rsid w:val="003C0347"/>
    <w:rsid w:val="003C13D7"/>
    <w:rsid w:val="003C161E"/>
    <w:rsid w:val="003D6129"/>
    <w:rsid w:val="003D77EB"/>
    <w:rsid w:val="003E0887"/>
    <w:rsid w:val="003E53F3"/>
    <w:rsid w:val="003F103C"/>
    <w:rsid w:val="003F2568"/>
    <w:rsid w:val="004041B5"/>
    <w:rsid w:val="0041519A"/>
    <w:rsid w:val="0041591E"/>
    <w:rsid w:val="0041739F"/>
    <w:rsid w:val="00417ACA"/>
    <w:rsid w:val="00420805"/>
    <w:rsid w:val="00426D04"/>
    <w:rsid w:val="00431742"/>
    <w:rsid w:val="00431B74"/>
    <w:rsid w:val="00437FD6"/>
    <w:rsid w:val="00441000"/>
    <w:rsid w:val="0045048E"/>
    <w:rsid w:val="004577FF"/>
    <w:rsid w:val="00461B75"/>
    <w:rsid w:val="0046774C"/>
    <w:rsid w:val="00473FEF"/>
    <w:rsid w:val="00474FDD"/>
    <w:rsid w:val="0047717F"/>
    <w:rsid w:val="00484413"/>
    <w:rsid w:val="00485BE7"/>
    <w:rsid w:val="00486404"/>
    <w:rsid w:val="004900C2"/>
    <w:rsid w:val="00490712"/>
    <w:rsid w:val="00495A4C"/>
    <w:rsid w:val="004A6656"/>
    <w:rsid w:val="004B0402"/>
    <w:rsid w:val="004B5FE3"/>
    <w:rsid w:val="004C307D"/>
    <w:rsid w:val="004C48E3"/>
    <w:rsid w:val="004C5A0E"/>
    <w:rsid w:val="004C6DA6"/>
    <w:rsid w:val="004D0738"/>
    <w:rsid w:val="004D3C65"/>
    <w:rsid w:val="004D5571"/>
    <w:rsid w:val="004E0BB8"/>
    <w:rsid w:val="004E1A73"/>
    <w:rsid w:val="004E1C4F"/>
    <w:rsid w:val="004E1DBD"/>
    <w:rsid w:val="004E28C8"/>
    <w:rsid w:val="004E29A2"/>
    <w:rsid w:val="004E2AE4"/>
    <w:rsid w:val="004F2374"/>
    <w:rsid w:val="004F6477"/>
    <w:rsid w:val="004F7482"/>
    <w:rsid w:val="0050793A"/>
    <w:rsid w:val="00514B4B"/>
    <w:rsid w:val="00522786"/>
    <w:rsid w:val="005250A4"/>
    <w:rsid w:val="00526FE5"/>
    <w:rsid w:val="00532737"/>
    <w:rsid w:val="00534020"/>
    <w:rsid w:val="00541C5F"/>
    <w:rsid w:val="00542D2E"/>
    <w:rsid w:val="00546733"/>
    <w:rsid w:val="0054765E"/>
    <w:rsid w:val="0055022B"/>
    <w:rsid w:val="005509B6"/>
    <w:rsid w:val="00550FE1"/>
    <w:rsid w:val="00552A02"/>
    <w:rsid w:val="0055624A"/>
    <w:rsid w:val="00557262"/>
    <w:rsid w:val="005607A6"/>
    <w:rsid w:val="0056153F"/>
    <w:rsid w:val="005634F1"/>
    <w:rsid w:val="00566B82"/>
    <w:rsid w:val="00567EA1"/>
    <w:rsid w:val="0057302C"/>
    <w:rsid w:val="00574F56"/>
    <w:rsid w:val="0058475E"/>
    <w:rsid w:val="00585485"/>
    <w:rsid w:val="005904D0"/>
    <w:rsid w:val="005930A9"/>
    <w:rsid w:val="00597D0E"/>
    <w:rsid w:val="005A0EAA"/>
    <w:rsid w:val="005A1035"/>
    <w:rsid w:val="005A2C03"/>
    <w:rsid w:val="005B0938"/>
    <w:rsid w:val="005B1597"/>
    <w:rsid w:val="005B4DC8"/>
    <w:rsid w:val="005B6938"/>
    <w:rsid w:val="005C6D73"/>
    <w:rsid w:val="005D3C36"/>
    <w:rsid w:val="005D5197"/>
    <w:rsid w:val="005D6493"/>
    <w:rsid w:val="005D7FAA"/>
    <w:rsid w:val="005E27F9"/>
    <w:rsid w:val="005E42A7"/>
    <w:rsid w:val="005E45C7"/>
    <w:rsid w:val="005E587A"/>
    <w:rsid w:val="005E5D4F"/>
    <w:rsid w:val="005E7FF9"/>
    <w:rsid w:val="005F0087"/>
    <w:rsid w:val="0060389B"/>
    <w:rsid w:val="00603D80"/>
    <w:rsid w:val="00605555"/>
    <w:rsid w:val="0060688A"/>
    <w:rsid w:val="006130FE"/>
    <w:rsid w:val="006156A5"/>
    <w:rsid w:val="00620395"/>
    <w:rsid w:val="0062268B"/>
    <w:rsid w:val="00633551"/>
    <w:rsid w:val="006356D5"/>
    <w:rsid w:val="00641535"/>
    <w:rsid w:val="00641DEC"/>
    <w:rsid w:val="00643760"/>
    <w:rsid w:val="00647DB1"/>
    <w:rsid w:val="00650654"/>
    <w:rsid w:val="00652C81"/>
    <w:rsid w:val="006621A6"/>
    <w:rsid w:val="00662295"/>
    <w:rsid w:val="006715F6"/>
    <w:rsid w:val="0067262F"/>
    <w:rsid w:val="00675D0C"/>
    <w:rsid w:val="00677EFA"/>
    <w:rsid w:val="0068724E"/>
    <w:rsid w:val="006A4217"/>
    <w:rsid w:val="006B01BE"/>
    <w:rsid w:val="006B0F78"/>
    <w:rsid w:val="006C095E"/>
    <w:rsid w:val="006C17FC"/>
    <w:rsid w:val="006C1BCA"/>
    <w:rsid w:val="006C5DBB"/>
    <w:rsid w:val="006C6BFC"/>
    <w:rsid w:val="006C7BF4"/>
    <w:rsid w:val="006D1CFB"/>
    <w:rsid w:val="006D408D"/>
    <w:rsid w:val="006E4B16"/>
    <w:rsid w:val="006E5C5D"/>
    <w:rsid w:val="006E5FFF"/>
    <w:rsid w:val="006E6E4E"/>
    <w:rsid w:val="006F5FB2"/>
    <w:rsid w:val="006F6D81"/>
    <w:rsid w:val="006F6F71"/>
    <w:rsid w:val="006F735F"/>
    <w:rsid w:val="00700F07"/>
    <w:rsid w:val="00701916"/>
    <w:rsid w:val="00701CCB"/>
    <w:rsid w:val="0070499A"/>
    <w:rsid w:val="00704B7A"/>
    <w:rsid w:val="0070640C"/>
    <w:rsid w:val="00717F04"/>
    <w:rsid w:val="0072138E"/>
    <w:rsid w:val="007226BF"/>
    <w:rsid w:val="0072376C"/>
    <w:rsid w:val="0072472F"/>
    <w:rsid w:val="00725F06"/>
    <w:rsid w:val="00726D02"/>
    <w:rsid w:val="00727DB2"/>
    <w:rsid w:val="00730022"/>
    <w:rsid w:val="007329B4"/>
    <w:rsid w:val="00732C40"/>
    <w:rsid w:val="0073323C"/>
    <w:rsid w:val="00735BBD"/>
    <w:rsid w:val="00745AC5"/>
    <w:rsid w:val="00747159"/>
    <w:rsid w:val="00755AC9"/>
    <w:rsid w:val="0075630B"/>
    <w:rsid w:val="00756E00"/>
    <w:rsid w:val="007602D3"/>
    <w:rsid w:val="00762D0F"/>
    <w:rsid w:val="007769C7"/>
    <w:rsid w:val="00781E24"/>
    <w:rsid w:val="00784E01"/>
    <w:rsid w:val="00785D24"/>
    <w:rsid w:val="0079497B"/>
    <w:rsid w:val="007A0F81"/>
    <w:rsid w:val="007A31C4"/>
    <w:rsid w:val="007B12B5"/>
    <w:rsid w:val="007B2E19"/>
    <w:rsid w:val="007B6B41"/>
    <w:rsid w:val="007D03D3"/>
    <w:rsid w:val="007D2939"/>
    <w:rsid w:val="007D3AA8"/>
    <w:rsid w:val="007D4B20"/>
    <w:rsid w:val="007D7913"/>
    <w:rsid w:val="007D7F87"/>
    <w:rsid w:val="007E1034"/>
    <w:rsid w:val="007E3642"/>
    <w:rsid w:val="007E58F2"/>
    <w:rsid w:val="007E7829"/>
    <w:rsid w:val="007F0C5F"/>
    <w:rsid w:val="007F1F39"/>
    <w:rsid w:val="00800F80"/>
    <w:rsid w:val="00814669"/>
    <w:rsid w:val="00820C05"/>
    <w:rsid w:val="008225D6"/>
    <w:rsid w:val="008227E5"/>
    <w:rsid w:val="008230A8"/>
    <w:rsid w:val="00831C85"/>
    <w:rsid w:val="00835905"/>
    <w:rsid w:val="00835970"/>
    <w:rsid w:val="00841064"/>
    <w:rsid w:val="00841FE9"/>
    <w:rsid w:val="00842170"/>
    <w:rsid w:val="008421A1"/>
    <w:rsid w:val="0084576D"/>
    <w:rsid w:val="008459B2"/>
    <w:rsid w:val="00852A5D"/>
    <w:rsid w:val="00855141"/>
    <w:rsid w:val="008623B2"/>
    <w:rsid w:val="00863B37"/>
    <w:rsid w:val="00866133"/>
    <w:rsid w:val="00875DA0"/>
    <w:rsid w:val="008770F9"/>
    <w:rsid w:val="008858E4"/>
    <w:rsid w:val="0089673E"/>
    <w:rsid w:val="008A0103"/>
    <w:rsid w:val="008A39D8"/>
    <w:rsid w:val="008A4298"/>
    <w:rsid w:val="008B4BCF"/>
    <w:rsid w:val="008B5610"/>
    <w:rsid w:val="008B5627"/>
    <w:rsid w:val="008B5652"/>
    <w:rsid w:val="008C3A8C"/>
    <w:rsid w:val="008C4A0D"/>
    <w:rsid w:val="008D49F8"/>
    <w:rsid w:val="008D4F4C"/>
    <w:rsid w:val="008E088D"/>
    <w:rsid w:val="008E5E6D"/>
    <w:rsid w:val="009024B4"/>
    <w:rsid w:val="009036E1"/>
    <w:rsid w:val="009040AA"/>
    <w:rsid w:val="00904CA4"/>
    <w:rsid w:val="00906AE0"/>
    <w:rsid w:val="00911F95"/>
    <w:rsid w:val="00913250"/>
    <w:rsid w:val="009133F2"/>
    <w:rsid w:val="009143A8"/>
    <w:rsid w:val="009160DC"/>
    <w:rsid w:val="00917D66"/>
    <w:rsid w:val="00925133"/>
    <w:rsid w:val="00925CCB"/>
    <w:rsid w:val="0094378F"/>
    <w:rsid w:val="0094475C"/>
    <w:rsid w:val="00946633"/>
    <w:rsid w:val="00946C7F"/>
    <w:rsid w:val="00947FDA"/>
    <w:rsid w:val="0095558A"/>
    <w:rsid w:val="00960099"/>
    <w:rsid w:val="0096462E"/>
    <w:rsid w:val="00965790"/>
    <w:rsid w:val="009663C6"/>
    <w:rsid w:val="00967E62"/>
    <w:rsid w:val="00977888"/>
    <w:rsid w:val="009866D7"/>
    <w:rsid w:val="009873AB"/>
    <w:rsid w:val="00991C66"/>
    <w:rsid w:val="009942A6"/>
    <w:rsid w:val="00996803"/>
    <w:rsid w:val="009A6366"/>
    <w:rsid w:val="009B1CB6"/>
    <w:rsid w:val="009B2D1A"/>
    <w:rsid w:val="009B3874"/>
    <w:rsid w:val="009B7956"/>
    <w:rsid w:val="009C0293"/>
    <w:rsid w:val="009C0ED5"/>
    <w:rsid w:val="009C274E"/>
    <w:rsid w:val="009C4DE3"/>
    <w:rsid w:val="009C73CA"/>
    <w:rsid w:val="009C7676"/>
    <w:rsid w:val="009D16A6"/>
    <w:rsid w:val="009D39B0"/>
    <w:rsid w:val="009D59C4"/>
    <w:rsid w:val="009E05EF"/>
    <w:rsid w:val="009E1E5F"/>
    <w:rsid w:val="009E45D4"/>
    <w:rsid w:val="009E77FD"/>
    <w:rsid w:val="009F08AE"/>
    <w:rsid w:val="009F35A3"/>
    <w:rsid w:val="009F52CE"/>
    <w:rsid w:val="00A013BE"/>
    <w:rsid w:val="00A04AE6"/>
    <w:rsid w:val="00A076CA"/>
    <w:rsid w:val="00A13203"/>
    <w:rsid w:val="00A1396B"/>
    <w:rsid w:val="00A261B4"/>
    <w:rsid w:val="00A27DC1"/>
    <w:rsid w:val="00A3379A"/>
    <w:rsid w:val="00A414DB"/>
    <w:rsid w:val="00A42586"/>
    <w:rsid w:val="00A43C1C"/>
    <w:rsid w:val="00A43FE8"/>
    <w:rsid w:val="00A44AEA"/>
    <w:rsid w:val="00A450F6"/>
    <w:rsid w:val="00A45BB3"/>
    <w:rsid w:val="00A46193"/>
    <w:rsid w:val="00A468E5"/>
    <w:rsid w:val="00A53319"/>
    <w:rsid w:val="00A53697"/>
    <w:rsid w:val="00A60042"/>
    <w:rsid w:val="00A60A34"/>
    <w:rsid w:val="00A65E2F"/>
    <w:rsid w:val="00A6611E"/>
    <w:rsid w:val="00A7267E"/>
    <w:rsid w:val="00A72B40"/>
    <w:rsid w:val="00A80673"/>
    <w:rsid w:val="00A82858"/>
    <w:rsid w:val="00A837E7"/>
    <w:rsid w:val="00A913B6"/>
    <w:rsid w:val="00A943A7"/>
    <w:rsid w:val="00A97945"/>
    <w:rsid w:val="00A97979"/>
    <w:rsid w:val="00AA14B3"/>
    <w:rsid w:val="00AA2EC0"/>
    <w:rsid w:val="00AA3350"/>
    <w:rsid w:val="00AA6FFC"/>
    <w:rsid w:val="00AB0E86"/>
    <w:rsid w:val="00AB1B78"/>
    <w:rsid w:val="00AB3FB3"/>
    <w:rsid w:val="00AB7BB3"/>
    <w:rsid w:val="00AC4031"/>
    <w:rsid w:val="00AC4703"/>
    <w:rsid w:val="00AD2F61"/>
    <w:rsid w:val="00AD5930"/>
    <w:rsid w:val="00AE1865"/>
    <w:rsid w:val="00AE5AC2"/>
    <w:rsid w:val="00AF6A1F"/>
    <w:rsid w:val="00B017B9"/>
    <w:rsid w:val="00B0773C"/>
    <w:rsid w:val="00B10629"/>
    <w:rsid w:val="00B14ED9"/>
    <w:rsid w:val="00B16DC0"/>
    <w:rsid w:val="00B210DD"/>
    <w:rsid w:val="00B2747B"/>
    <w:rsid w:val="00B27997"/>
    <w:rsid w:val="00B323F8"/>
    <w:rsid w:val="00B33963"/>
    <w:rsid w:val="00B43D4F"/>
    <w:rsid w:val="00B4759B"/>
    <w:rsid w:val="00B51D41"/>
    <w:rsid w:val="00B528BD"/>
    <w:rsid w:val="00B61F63"/>
    <w:rsid w:val="00B63C5A"/>
    <w:rsid w:val="00B643CC"/>
    <w:rsid w:val="00B70199"/>
    <w:rsid w:val="00B777A6"/>
    <w:rsid w:val="00B808C6"/>
    <w:rsid w:val="00B864BF"/>
    <w:rsid w:val="00B87930"/>
    <w:rsid w:val="00B968B6"/>
    <w:rsid w:val="00B97A48"/>
    <w:rsid w:val="00BA03FF"/>
    <w:rsid w:val="00BA1479"/>
    <w:rsid w:val="00BA1514"/>
    <w:rsid w:val="00BA2194"/>
    <w:rsid w:val="00BB0E4B"/>
    <w:rsid w:val="00BB1FA3"/>
    <w:rsid w:val="00BB255A"/>
    <w:rsid w:val="00BB2C76"/>
    <w:rsid w:val="00BB6210"/>
    <w:rsid w:val="00BC249C"/>
    <w:rsid w:val="00BC4CBE"/>
    <w:rsid w:val="00BC5CEE"/>
    <w:rsid w:val="00BC6063"/>
    <w:rsid w:val="00BC6E2A"/>
    <w:rsid w:val="00BD2454"/>
    <w:rsid w:val="00BE2D6C"/>
    <w:rsid w:val="00BE73B6"/>
    <w:rsid w:val="00BE7CC3"/>
    <w:rsid w:val="00BF3905"/>
    <w:rsid w:val="00BF3BCD"/>
    <w:rsid w:val="00C01924"/>
    <w:rsid w:val="00C07942"/>
    <w:rsid w:val="00C07F15"/>
    <w:rsid w:val="00C25C0D"/>
    <w:rsid w:val="00C276BC"/>
    <w:rsid w:val="00C30E44"/>
    <w:rsid w:val="00C337F9"/>
    <w:rsid w:val="00C36E2C"/>
    <w:rsid w:val="00C46BB4"/>
    <w:rsid w:val="00C50487"/>
    <w:rsid w:val="00C50729"/>
    <w:rsid w:val="00C53E9F"/>
    <w:rsid w:val="00C57824"/>
    <w:rsid w:val="00C607F6"/>
    <w:rsid w:val="00C64415"/>
    <w:rsid w:val="00C66639"/>
    <w:rsid w:val="00C82445"/>
    <w:rsid w:val="00C83949"/>
    <w:rsid w:val="00C85071"/>
    <w:rsid w:val="00C87B75"/>
    <w:rsid w:val="00C9006B"/>
    <w:rsid w:val="00C91DC3"/>
    <w:rsid w:val="00C927E7"/>
    <w:rsid w:val="00C93A20"/>
    <w:rsid w:val="00C95DF8"/>
    <w:rsid w:val="00C95FC2"/>
    <w:rsid w:val="00CA0B74"/>
    <w:rsid w:val="00CA2A02"/>
    <w:rsid w:val="00CA3649"/>
    <w:rsid w:val="00CA5C77"/>
    <w:rsid w:val="00CA6378"/>
    <w:rsid w:val="00CA78AA"/>
    <w:rsid w:val="00CB0562"/>
    <w:rsid w:val="00CC1F68"/>
    <w:rsid w:val="00CC2566"/>
    <w:rsid w:val="00CC2821"/>
    <w:rsid w:val="00CC4C02"/>
    <w:rsid w:val="00CC7D7F"/>
    <w:rsid w:val="00CD4594"/>
    <w:rsid w:val="00CD5366"/>
    <w:rsid w:val="00CE5227"/>
    <w:rsid w:val="00CE53E2"/>
    <w:rsid w:val="00CF2E9C"/>
    <w:rsid w:val="00CF575A"/>
    <w:rsid w:val="00CF657D"/>
    <w:rsid w:val="00CF7CFB"/>
    <w:rsid w:val="00D00091"/>
    <w:rsid w:val="00D02C77"/>
    <w:rsid w:val="00D035F0"/>
    <w:rsid w:val="00D054EA"/>
    <w:rsid w:val="00D06286"/>
    <w:rsid w:val="00D076C0"/>
    <w:rsid w:val="00D07760"/>
    <w:rsid w:val="00D1083A"/>
    <w:rsid w:val="00D1349F"/>
    <w:rsid w:val="00D16EF7"/>
    <w:rsid w:val="00D16FA7"/>
    <w:rsid w:val="00D170B4"/>
    <w:rsid w:val="00D20B4F"/>
    <w:rsid w:val="00D211BC"/>
    <w:rsid w:val="00D25383"/>
    <w:rsid w:val="00D256ED"/>
    <w:rsid w:val="00D274CE"/>
    <w:rsid w:val="00D30CE2"/>
    <w:rsid w:val="00D31A84"/>
    <w:rsid w:val="00D36757"/>
    <w:rsid w:val="00D449A0"/>
    <w:rsid w:val="00D45D82"/>
    <w:rsid w:val="00D46931"/>
    <w:rsid w:val="00D46EA1"/>
    <w:rsid w:val="00D54F35"/>
    <w:rsid w:val="00D675F5"/>
    <w:rsid w:val="00D67D35"/>
    <w:rsid w:val="00D70F31"/>
    <w:rsid w:val="00D72707"/>
    <w:rsid w:val="00D72EEF"/>
    <w:rsid w:val="00D757B0"/>
    <w:rsid w:val="00D77FA5"/>
    <w:rsid w:val="00D836A0"/>
    <w:rsid w:val="00D83B11"/>
    <w:rsid w:val="00D86A9A"/>
    <w:rsid w:val="00D97420"/>
    <w:rsid w:val="00DC09F0"/>
    <w:rsid w:val="00DC2533"/>
    <w:rsid w:val="00DD0592"/>
    <w:rsid w:val="00DD10ED"/>
    <w:rsid w:val="00DD158A"/>
    <w:rsid w:val="00DD5361"/>
    <w:rsid w:val="00DD6895"/>
    <w:rsid w:val="00DD710D"/>
    <w:rsid w:val="00DE4B9B"/>
    <w:rsid w:val="00DE54FF"/>
    <w:rsid w:val="00DE78ED"/>
    <w:rsid w:val="00DF05BB"/>
    <w:rsid w:val="00E024A6"/>
    <w:rsid w:val="00E06583"/>
    <w:rsid w:val="00E227F2"/>
    <w:rsid w:val="00E2362A"/>
    <w:rsid w:val="00E30244"/>
    <w:rsid w:val="00E44B01"/>
    <w:rsid w:val="00E45111"/>
    <w:rsid w:val="00E504F1"/>
    <w:rsid w:val="00E50DF4"/>
    <w:rsid w:val="00E52782"/>
    <w:rsid w:val="00E53352"/>
    <w:rsid w:val="00E53C6E"/>
    <w:rsid w:val="00E56ACF"/>
    <w:rsid w:val="00E60C67"/>
    <w:rsid w:val="00E62A15"/>
    <w:rsid w:val="00E62CB3"/>
    <w:rsid w:val="00E64904"/>
    <w:rsid w:val="00E85BCC"/>
    <w:rsid w:val="00E861CE"/>
    <w:rsid w:val="00E90CF9"/>
    <w:rsid w:val="00E93A11"/>
    <w:rsid w:val="00E9439D"/>
    <w:rsid w:val="00EA0183"/>
    <w:rsid w:val="00EA12FC"/>
    <w:rsid w:val="00EA7DE8"/>
    <w:rsid w:val="00EB1406"/>
    <w:rsid w:val="00EB170F"/>
    <w:rsid w:val="00EB2369"/>
    <w:rsid w:val="00EB3542"/>
    <w:rsid w:val="00EB61B9"/>
    <w:rsid w:val="00EC1F56"/>
    <w:rsid w:val="00ED3154"/>
    <w:rsid w:val="00ED32BC"/>
    <w:rsid w:val="00ED5F27"/>
    <w:rsid w:val="00ED76E0"/>
    <w:rsid w:val="00EE49D8"/>
    <w:rsid w:val="00EE7FC9"/>
    <w:rsid w:val="00EF2330"/>
    <w:rsid w:val="00EF3128"/>
    <w:rsid w:val="00EF539C"/>
    <w:rsid w:val="00EF694B"/>
    <w:rsid w:val="00EF6AE8"/>
    <w:rsid w:val="00F06323"/>
    <w:rsid w:val="00F103C4"/>
    <w:rsid w:val="00F11B60"/>
    <w:rsid w:val="00F21D3D"/>
    <w:rsid w:val="00F24566"/>
    <w:rsid w:val="00F26A4B"/>
    <w:rsid w:val="00F27828"/>
    <w:rsid w:val="00F3318C"/>
    <w:rsid w:val="00F34795"/>
    <w:rsid w:val="00F4344A"/>
    <w:rsid w:val="00F470A0"/>
    <w:rsid w:val="00F54117"/>
    <w:rsid w:val="00F560D7"/>
    <w:rsid w:val="00F56AA1"/>
    <w:rsid w:val="00F61692"/>
    <w:rsid w:val="00F6332F"/>
    <w:rsid w:val="00F64E6A"/>
    <w:rsid w:val="00F7721D"/>
    <w:rsid w:val="00F817C5"/>
    <w:rsid w:val="00F820D8"/>
    <w:rsid w:val="00F830A9"/>
    <w:rsid w:val="00F901B2"/>
    <w:rsid w:val="00F9187B"/>
    <w:rsid w:val="00F9333F"/>
    <w:rsid w:val="00FA4878"/>
    <w:rsid w:val="00FA5606"/>
    <w:rsid w:val="00FA5DAA"/>
    <w:rsid w:val="00FB4215"/>
    <w:rsid w:val="00FB67E4"/>
    <w:rsid w:val="00FC0B7F"/>
    <w:rsid w:val="00FC27EC"/>
    <w:rsid w:val="00FC2D61"/>
    <w:rsid w:val="00FC6A98"/>
    <w:rsid w:val="00FC7DA6"/>
    <w:rsid w:val="00FD05AE"/>
    <w:rsid w:val="00FE5BB0"/>
    <w:rsid w:val="00FE7FC5"/>
    <w:rsid w:val="00FF2D44"/>
    <w:rsid w:val="00FF3547"/>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9F5AE2"/>
  <w15:docId w15:val="{5F7A54D1-063E-47CF-B48D-938896F51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1519A"/>
    <w:pPr>
      <w:spacing w:before="240" w:after="240" w:line="255" w:lineRule="atLeast"/>
    </w:pPr>
    <w:rPr>
      <w:rFonts w:ascii="Frutiger 45 Light" w:hAnsi="Frutiger 45 Light"/>
      <w:sz w:val="22"/>
      <w:lang w:eastAsia="de-DE"/>
    </w:rPr>
  </w:style>
  <w:style w:type="paragraph" w:styleId="berschrift1">
    <w:name w:val="heading 1"/>
    <w:next w:val="Absatz"/>
    <w:qFormat/>
    <w:rsid w:val="00EA0183"/>
    <w:pPr>
      <w:keepNext/>
      <w:spacing w:after="1020" w:line="383" w:lineRule="exact"/>
      <w:outlineLvl w:val="0"/>
    </w:pPr>
    <w:rPr>
      <w:rFonts w:ascii="Frutiger 45 Light" w:hAnsi="Frutiger 45 Light"/>
      <w:sz w:val="30"/>
      <w:lang w:eastAsia="de-DE"/>
    </w:rPr>
  </w:style>
  <w:style w:type="paragraph" w:styleId="berschrift2">
    <w:name w:val="heading 2"/>
    <w:basedOn w:val="berschrift1"/>
    <w:next w:val="Absatz"/>
    <w:qFormat/>
    <w:rsid w:val="00DD6895"/>
    <w:pPr>
      <w:spacing w:after="510" w:line="397" w:lineRule="exact"/>
      <w:outlineLvl w:val="1"/>
    </w:pPr>
    <w:rPr>
      <w:b/>
    </w:rPr>
  </w:style>
  <w:style w:type="paragraph" w:styleId="berschrift3">
    <w:name w:val="heading 3"/>
    <w:basedOn w:val="berschrift1"/>
    <w:next w:val="Absatz"/>
    <w:qFormat/>
    <w:rsid w:val="00DD6895"/>
    <w:pPr>
      <w:spacing w:before="255" w:after="120" w:line="255" w:lineRule="exact"/>
      <w:outlineLvl w:val="2"/>
    </w:pPr>
    <w:rPr>
      <w:b/>
      <w:sz w:val="22"/>
    </w:rPr>
  </w:style>
  <w:style w:type="paragraph" w:styleId="berschrift4">
    <w:name w:val="heading 4"/>
    <w:basedOn w:val="berschrift1"/>
    <w:next w:val="Absatz"/>
    <w:qFormat/>
    <w:rsid w:val="00EA0183"/>
    <w:pPr>
      <w:spacing w:after="255" w:line="255" w:lineRule="exact"/>
      <w:outlineLvl w:val="3"/>
    </w:pPr>
    <w:rPr>
      <w:b/>
      <w:sz w:val="22"/>
    </w:rPr>
  </w:style>
  <w:style w:type="paragraph" w:styleId="berschrift5">
    <w:name w:val="heading 5"/>
    <w:basedOn w:val="berschrift1"/>
    <w:next w:val="Absatz"/>
    <w:qFormat/>
    <w:rsid w:val="00EA0183"/>
    <w:pPr>
      <w:spacing w:after="255" w:line="255" w:lineRule="exact"/>
      <w:outlineLvl w:val="4"/>
    </w:pPr>
    <w:rPr>
      <w:b/>
      <w:sz w:val="22"/>
    </w:rPr>
  </w:style>
  <w:style w:type="paragraph" w:styleId="berschrift6">
    <w:name w:val="heading 6"/>
    <w:basedOn w:val="berschrift1"/>
    <w:next w:val="Absatz"/>
    <w:qFormat/>
    <w:rsid w:val="00EA0183"/>
    <w:pPr>
      <w:spacing w:after="255" w:line="255" w:lineRule="exact"/>
      <w:outlineLvl w:val="5"/>
    </w:pPr>
    <w:rPr>
      <w:b/>
      <w:sz w:val="22"/>
    </w:rPr>
  </w:style>
  <w:style w:type="paragraph" w:styleId="berschrift7">
    <w:name w:val="heading 7"/>
    <w:basedOn w:val="berschrift1"/>
    <w:next w:val="Absatz"/>
    <w:qFormat/>
    <w:rsid w:val="00EA0183"/>
    <w:pPr>
      <w:spacing w:after="255" w:line="255" w:lineRule="exact"/>
      <w:outlineLvl w:val="6"/>
    </w:pPr>
    <w:rPr>
      <w:b/>
      <w:sz w:val="22"/>
    </w:rPr>
  </w:style>
  <w:style w:type="paragraph" w:styleId="berschrift8">
    <w:name w:val="heading 8"/>
    <w:basedOn w:val="berschrift1"/>
    <w:next w:val="Absatz"/>
    <w:qFormat/>
    <w:rsid w:val="00EA0183"/>
    <w:pPr>
      <w:spacing w:after="255" w:line="255" w:lineRule="exact"/>
      <w:outlineLvl w:val="7"/>
    </w:pPr>
    <w:rPr>
      <w:b/>
      <w:sz w:val="22"/>
    </w:rPr>
  </w:style>
  <w:style w:type="paragraph" w:styleId="berschrift9">
    <w:name w:val="heading 9"/>
    <w:basedOn w:val="berschrift1"/>
    <w:next w:val="Absatz"/>
    <w:qFormat/>
    <w:rsid w:val="00EA0183"/>
    <w:pPr>
      <w:spacing w:after="255" w:line="255" w:lineRule="exact"/>
      <w:outlineLvl w:val="8"/>
    </w:pPr>
    <w:rPr>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satz">
    <w:name w:val="Absatz"/>
    <w:basedOn w:val="Standard"/>
    <w:rsid w:val="00DD6895"/>
    <w:pPr>
      <w:spacing w:before="0" w:after="255"/>
    </w:pPr>
  </w:style>
  <w:style w:type="paragraph" w:styleId="Datum">
    <w:name w:val="Date"/>
    <w:basedOn w:val="Standard"/>
    <w:rsid w:val="00EA0183"/>
    <w:pPr>
      <w:framePr w:w="2268" w:h="516" w:hSpace="142" w:wrap="around" w:vAnchor="page" w:hAnchor="page" w:x="8364" w:y="3120"/>
    </w:pPr>
    <w:rPr>
      <w:b/>
    </w:rPr>
  </w:style>
  <w:style w:type="paragraph" w:styleId="Kopfzeile">
    <w:name w:val="header"/>
    <w:basedOn w:val="Standard"/>
    <w:rsid w:val="00EA0183"/>
    <w:pPr>
      <w:tabs>
        <w:tab w:val="center" w:pos="4536"/>
        <w:tab w:val="right" w:pos="9072"/>
      </w:tabs>
    </w:pPr>
  </w:style>
  <w:style w:type="paragraph" w:styleId="Fuzeile">
    <w:name w:val="footer"/>
    <w:basedOn w:val="Standard"/>
    <w:link w:val="FuzeileZchn"/>
    <w:uiPriority w:val="99"/>
    <w:rsid w:val="00EA0183"/>
    <w:pPr>
      <w:tabs>
        <w:tab w:val="center" w:pos="4536"/>
        <w:tab w:val="right" w:pos="9072"/>
      </w:tabs>
    </w:pPr>
  </w:style>
  <w:style w:type="paragraph" w:customStyle="1" w:styleId="berschriftimText">
    <w:name w:val="Überschrift im Text"/>
    <w:basedOn w:val="Standard"/>
    <w:next w:val="Absatz"/>
    <w:rsid w:val="00EA0183"/>
    <w:pPr>
      <w:keepNext/>
      <w:keepLines/>
      <w:spacing w:after="255"/>
    </w:pPr>
    <w:rPr>
      <w:b/>
    </w:rPr>
  </w:style>
  <w:style w:type="paragraph" w:customStyle="1" w:styleId="Anschrift">
    <w:name w:val="Anschrift"/>
    <w:basedOn w:val="Standard"/>
    <w:rsid w:val="009C274E"/>
    <w:pPr>
      <w:framePr w:w="2892" w:hSpace="142" w:wrap="around" w:hAnchor="page" w:x="1447" w:yAlign="bottom"/>
      <w:spacing w:before="0" w:after="0" w:line="198" w:lineRule="exact"/>
    </w:pPr>
    <w:rPr>
      <w:sz w:val="16"/>
    </w:rPr>
  </w:style>
  <w:style w:type="paragraph" w:customStyle="1" w:styleId="berschriftPresse">
    <w:name w:val="Überschrift Presse"/>
    <w:basedOn w:val="Standard"/>
    <w:next w:val="Absatz"/>
    <w:rsid w:val="005E42A7"/>
    <w:pPr>
      <w:spacing w:after="255" w:line="400" w:lineRule="atLeast"/>
    </w:pPr>
    <w:rPr>
      <w:b/>
      <w:sz w:val="30"/>
    </w:rPr>
  </w:style>
  <w:style w:type="paragraph" w:styleId="Liste">
    <w:name w:val="List"/>
    <w:basedOn w:val="Standard"/>
    <w:rsid w:val="00EA0183"/>
    <w:pPr>
      <w:numPr>
        <w:numId w:val="1"/>
      </w:numPr>
      <w:tabs>
        <w:tab w:val="clear" w:pos="360"/>
        <w:tab w:val="left" w:pos="284"/>
        <w:tab w:val="left" w:pos="567"/>
        <w:tab w:val="left" w:pos="1729"/>
        <w:tab w:val="left" w:pos="2013"/>
        <w:tab w:val="left" w:pos="2296"/>
      </w:tabs>
    </w:pPr>
  </w:style>
  <w:style w:type="paragraph" w:customStyle="1" w:styleId="Punkt-Liste">
    <w:name w:val="Punkt-Liste"/>
    <w:basedOn w:val="Standard"/>
    <w:rsid w:val="00EA0183"/>
    <w:pPr>
      <w:numPr>
        <w:numId w:val="3"/>
      </w:numPr>
      <w:tabs>
        <w:tab w:val="clear" w:pos="360"/>
        <w:tab w:val="left" w:pos="284"/>
        <w:tab w:val="left" w:pos="567"/>
        <w:tab w:val="left" w:pos="1729"/>
        <w:tab w:val="left" w:pos="2013"/>
        <w:tab w:val="left" w:pos="2296"/>
      </w:tabs>
    </w:pPr>
  </w:style>
  <w:style w:type="paragraph" w:customStyle="1" w:styleId="Strich-Liste">
    <w:name w:val="Strich-Liste"/>
    <w:basedOn w:val="Standard"/>
    <w:rsid w:val="00EA0183"/>
    <w:pPr>
      <w:numPr>
        <w:numId w:val="5"/>
      </w:numPr>
      <w:tabs>
        <w:tab w:val="clear" w:pos="360"/>
        <w:tab w:val="left" w:pos="284"/>
        <w:tab w:val="left" w:pos="567"/>
        <w:tab w:val="left" w:pos="1729"/>
        <w:tab w:val="left" w:pos="2013"/>
        <w:tab w:val="left" w:pos="2296"/>
      </w:tabs>
    </w:pPr>
  </w:style>
  <w:style w:type="paragraph" w:styleId="Endnotentext">
    <w:name w:val="endnote text"/>
    <w:basedOn w:val="Standard"/>
    <w:semiHidden/>
    <w:rsid w:val="00EA0183"/>
    <w:pPr>
      <w:spacing w:line="198" w:lineRule="exact"/>
      <w:ind w:left="284" w:hanging="284"/>
    </w:pPr>
    <w:rPr>
      <w:position w:val="4"/>
      <w:sz w:val="16"/>
    </w:rPr>
  </w:style>
  <w:style w:type="character" w:styleId="Endnotenzeichen">
    <w:name w:val="endnote reference"/>
    <w:semiHidden/>
    <w:rsid w:val="00EA0183"/>
    <w:rPr>
      <w:position w:val="8"/>
      <w:sz w:val="12"/>
    </w:rPr>
  </w:style>
  <w:style w:type="paragraph" w:styleId="Funotentext">
    <w:name w:val="footnote text"/>
    <w:basedOn w:val="Standard"/>
    <w:semiHidden/>
    <w:rsid w:val="00EA0183"/>
    <w:pPr>
      <w:spacing w:line="198" w:lineRule="exact"/>
      <w:ind w:left="284" w:hanging="284"/>
    </w:pPr>
    <w:rPr>
      <w:position w:val="4"/>
      <w:sz w:val="16"/>
    </w:rPr>
  </w:style>
  <w:style w:type="character" w:styleId="Funotenzeichen">
    <w:name w:val="footnote reference"/>
    <w:semiHidden/>
    <w:rsid w:val="00EA0183"/>
    <w:rPr>
      <w:position w:val="8"/>
      <w:sz w:val="12"/>
    </w:rPr>
  </w:style>
  <w:style w:type="paragraph" w:customStyle="1" w:styleId="AbsatzohneAbstandnach">
    <w:name w:val="Absatz ohne Abstand nach"/>
    <w:basedOn w:val="Absatz"/>
    <w:rsid w:val="00EA0183"/>
    <w:pPr>
      <w:spacing w:after="0"/>
    </w:pPr>
  </w:style>
  <w:style w:type="paragraph" w:styleId="StandardWeb">
    <w:name w:val="Normal (Web)"/>
    <w:basedOn w:val="Standard"/>
    <w:uiPriority w:val="99"/>
    <w:unhideWhenUsed/>
    <w:rsid w:val="005E42A7"/>
    <w:pPr>
      <w:spacing w:before="100" w:beforeAutospacing="1" w:after="100" w:afterAutospacing="1" w:line="240" w:lineRule="auto"/>
    </w:pPr>
    <w:rPr>
      <w:rFonts w:ascii="Times New Roman" w:hAnsi="Times New Roman"/>
      <w:sz w:val="24"/>
      <w:szCs w:val="24"/>
    </w:rPr>
  </w:style>
  <w:style w:type="paragraph" w:customStyle="1" w:styleId="Stichpunkte">
    <w:name w:val="Stichpunkte"/>
    <w:basedOn w:val="Absatz"/>
    <w:qFormat/>
    <w:rsid w:val="00BE7CC3"/>
    <w:pPr>
      <w:numPr>
        <w:numId w:val="10"/>
      </w:numPr>
      <w:ind w:left="357" w:hanging="357"/>
    </w:pPr>
    <w:rPr>
      <w:b/>
    </w:rPr>
  </w:style>
  <w:style w:type="paragraph" w:styleId="Sprechblasentext">
    <w:name w:val="Balloon Text"/>
    <w:basedOn w:val="Standard"/>
    <w:link w:val="SprechblasentextZchn"/>
    <w:rsid w:val="00211C95"/>
    <w:pPr>
      <w:spacing w:before="0" w:after="0" w:line="240" w:lineRule="auto"/>
    </w:pPr>
    <w:rPr>
      <w:rFonts w:ascii="Tahoma" w:hAnsi="Tahoma" w:cs="Tahoma"/>
      <w:sz w:val="16"/>
      <w:szCs w:val="16"/>
    </w:rPr>
  </w:style>
  <w:style w:type="character" w:customStyle="1" w:styleId="SprechblasentextZchn">
    <w:name w:val="Sprechblasentext Zchn"/>
    <w:link w:val="Sprechblasentext"/>
    <w:rsid w:val="00211C95"/>
    <w:rPr>
      <w:rFonts w:ascii="Tahoma" w:hAnsi="Tahoma" w:cs="Tahoma"/>
      <w:sz w:val="16"/>
      <w:szCs w:val="16"/>
    </w:rPr>
  </w:style>
  <w:style w:type="character" w:styleId="Hyperlink">
    <w:name w:val="Hyperlink"/>
    <w:rsid w:val="00D20B4F"/>
    <w:rPr>
      <w:color w:val="0000FF"/>
      <w:u w:val="single"/>
    </w:rPr>
  </w:style>
  <w:style w:type="character" w:customStyle="1" w:styleId="FuzeileZchn">
    <w:name w:val="Fußzeile Zchn"/>
    <w:link w:val="Fuzeile"/>
    <w:uiPriority w:val="99"/>
    <w:rsid w:val="00DE54FF"/>
    <w:rPr>
      <w:rFonts w:ascii="Frutiger 45 Light" w:hAnsi="Frutiger 45 Light"/>
      <w:sz w:val="22"/>
    </w:rPr>
  </w:style>
  <w:style w:type="character" w:styleId="BesuchterLink">
    <w:name w:val="FollowedHyperlink"/>
    <w:rsid w:val="00B808C6"/>
    <w:rPr>
      <w:color w:val="800080"/>
      <w:u w:val="single"/>
    </w:rPr>
  </w:style>
  <w:style w:type="character" w:styleId="Kommentarzeichen">
    <w:name w:val="annotation reference"/>
    <w:uiPriority w:val="99"/>
    <w:unhideWhenUsed/>
    <w:rsid w:val="001849AC"/>
    <w:rPr>
      <w:sz w:val="16"/>
      <w:szCs w:val="16"/>
    </w:rPr>
  </w:style>
  <w:style w:type="paragraph" w:styleId="Kommentartext">
    <w:name w:val="annotation text"/>
    <w:basedOn w:val="Standard"/>
    <w:link w:val="KommentartextZchn"/>
    <w:uiPriority w:val="99"/>
    <w:unhideWhenUsed/>
    <w:rsid w:val="001849AC"/>
    <w:pPr>
      <w:spacing w:before="0" w:after="200" w:line="240" w:lineRule="auto"/>
    </w:pPr>
    <w:rPr>
      <w:rFonts w:ascii="Calibri" w:eastAsia="Calibri" w:hAnsi="Calibri"/>
      <w:sz w:val="20"/>
      <w:lang w:eastAsia="en-US"/>
    </w:rPr>
  </w:style>
  <w:style w:type="character" w:customStyle="1" w:styleId="KommentartextZchn">
    <w:name w:val="Kommentartext Zchn"/>
    <w:link w:val="Kommentartext"/>
    <w:uiPriority w:val="99"/>
    <w:rsid w:val="001849AC"/>
    <w:rPr>
      <w:rFonts w:ascii="Calibri" w:eastAsia="Calibri" w:hAnsi="Calibri" w:cs="Times New Roman"/>
      <w:lang w:eastAsia="en-US"/>
    </w:rPr>
  </w:style>
  <w:style w:type="paragraph" w:customStyle="1" w:styleId="Teaser-Absatz">
    <w:name w:val="Teaser-Absatz"/>
    <w:basedOn w:val="Stichpunkte"/>
    <w:qFormat/>
    <w:rsid w:val="0041519A"/>
    <w:pPr>
      <w:numPr>
        <w:numId w:val="0"/>
      </w:numPr>
      <w:spacing w:before="255"/>
    </w:pPr>
  </w:style>
  <w:style w:type="paragraph" w:styleId="Kommentarthema">
    <w:name w:val="annotation subject"/>
    <w:basedOn w:val="Kommentartext"/>
    <w:next w:val="Kommentartext"/>
    <w:link w:val="KommentarthemaZchn"/>
    <w:rsid w:val="00700F07"/>
    <w:pPr>
      <w:spacing w:before="240" w:after="240"/>
    </w:pPr>
    <w:rPr>
      <w:rFonts w:ascii="Frutiger 45 Light" w:eastAsia="Times New Roman" w:hAnsi="Frutiger 45 Light"/>
      <w:b/>
      <w:bCs/>
      <w:lang w:eastAsia="de-DE"/>
    </w:rPr>
  </w:style>
  <w:style w:type="character" w:customStyle="1" w:styleId="KommentarthemaZchn">
    <w:name w:val="Kommentarthema Zchn"/>
    <w:link w:val="Kommentarthema"/>
    <w:rsid w:val="00700F07"/>
    <w:rPr>
      <w:rFonts w:ascii="Frutiger 45 Light" w:eastAsia="Calibri" w:hAnsi="Frutiger 45 Light" w:cs="Times New Roman"/>
      <w:b/>
      <w:bCs/>
      <w:lang w:eastAsia="en-US"/>
    </w:rPr>
  </w:style>
  <w:style w:type="paragraph" w:customStyle="1" w:styleId="Abbinder">
    <w:name w:val="Abbinder"/>
    <w:basedOn w:val="Standard"/>
    <w:qFormat/>
    <w:rsid w:val="009C274E"/>
    <w:pPr>
      <w:spacing w:after="0" w:line="198" w:lineRule="atLeast"/>
    </w:pPr>
    <w:rPr>
      <w:sz w:val="16"/>
      <w:szCs w:val="18"/>
    </w:rPr>
  </w:style>
  <w:style w:type="paragraph" w:customStyle="1" w:styleId="FarbigeSchattierung-Akzent11">
    <w:name w:val="Farbige Schattierung - Akzent 11"/>
    <w:hidden/>
    <w:uiPriority w:val="99"/>
    <w:semiHidden/>
    <w:rsid w:val="00392FE7"/>
    <w:rPr>
      <w:rFonts w:ascii="Frutiger 45 Light" w:hAnsi="Frutiger 45 Light"/>
      <w:sz w:val="22"/>
      <w:lang w:eastAsia="de-DE"/>
    </w:rPr>
  </w:style>
  <w:style w:type="paragraph" w:customStyle="1" w:styleId="Marginalie">
    <w:name w:val="Marginalie"/>
    <w:basedOn w:val="Standard"/>
    <w:qFormat/>
    <w:rsid w:val="00DD6895"/>
    <w:pPr>
      <w:spacing w:before="0" w:after="0"/>
    </w:pPr>
    <w:rPr>
      <w:color w:val="7F7F7F"/>
      <w:szCs w:val="24"/>
    </w:rPr>
  </w:style>
  <w:style w:type="paragraph" w:customStyle="1" w:styleId="MittleresRaster21">
    <w:name w:val="Mittleres Raster 21"/>
    <w:uiPriority w:val="1"/>
    <w:qFormat/>
    <w:rsid w:val="00F6332F"/>
    <w:rPr>
      <w:rFonts w:ascii="Calibri" w:eastAsia="Calibri" w:hAnsi="Calibri"/>
      <w:sz w:val="22"/>
      <w:szCs w:val="22"/>
      <w:lang w:eastAsia="en-US"/>
    </w:rPr>
  </w:style>
  <w:style w:type="paragraph" w:customStyle="1" w:styleId="Pa0">
    <w:name w:val="Pa0"/>
    <w:basedOn w:val="Standard"/>
    <w:next w:val="Standard"/>
    <w:uiPriority w:val="99"/>
    <w:rsid w:val="00F56AA1"/>
    <w:pPr>
      <w:autoSpaceDE w:val="0"/>
      <w:autoSpaceDN w:val="0"/>
      <w:adjustRightInd w:val="0"/>
      <w:spacing w:before="0" w:after="0" w:line="161" w:lineRule="atLeast"/>
    </w:pPr>
    <w:rPr>
      <w:sz w:val="24"/>
      <w:szCs w:val="24"/>
    </w:rPr>
  </w:style>
  <w:style w:type="character" w:customStyle="1" w:styleId="A0">
    <w:name w:val="A0"/>
    <w:uiPriority w:val="99"/>
    <w:rsid w:val="00F56AA1"/>
    <w:rPr>
      <w:rFonts w:cs="Frutiger 45 Light"/>
      <w:color w:val="221E1F"/>
      <w:sz w:val="18"/>
      <w:szCs w:val="18"/>
    </w:rPr>
  </w:style>
  <w:style w:type="paragraph" w:customStyle="1" w:styleId="AbsatzTabelle">
    <w:name w:val="Absatz Tabelle"/>
    <w:basedOn w:val="Standard"/>
    <w:rsid w:val="00B2747B"/>
    <w:pPr>
      <w:spacing w:before="0" w:after="0"/>
    </w:pPr>
  </w:style>
  <w:style w:type="paragraph" w:customStyle="1" w:styleId="Default">
    <w:name w:val="Default"/>
    <w:rsid w:val="00005308"/>
    <w:pPr>
      <w:autoSpaceDE w:val="0"/>
      <w:autoSpaceDN w:val="0"/>
      <w:adjustRightInd w:val="0"/>
    </w:pPr>
    <w:rPr>
      <w:rFonts w:ascii="Calibri" w:hAnsi="Calibri" w:cs="Calibri"/>
      <w:color w:val="000000"/>
      <w:sz w:val="24"/>
      <w:szCs w:val="24"/>
      <w:lang w:eastAsia="de-DE"/>
    </w:rPr>
  </w:style>
  <w:style w:type="paragraph" w:styleId="KeinLeerraum">
    <w:name w:val="No Spacing"/>
    <w:uiPriority w:val="1"/>
    <w:qFormat/>
    <w:rsid w:val="001A18A1"/>
    <w:rPr>
      <w:rFonts w:ascii="Frutiger 45 Light" w:hAnsi="Frutiger 45 Light"/>
      <w:sz w:val="22"/>
      <w:lang w:eastAsia="de-DE"/>
    </w:rPr>
  </w:style>
  <w:style w:type="character" w:customStyle="1" w:styleId="indent">
    <w:name w:val="indent"/>
    <w:basedOn w:val="Absatz-Standardschriftart"/>
    <w:rsid w:val="00156AB8"/>
  </w:style>
  <w:style w:type="character" w:customStyle="1" w:styleId="value">
    <w:name w:val="value"/>
    <w:basedOn w:val="Absatz-Standardschriftart"/>
    <w:rsid w:val="00156AB8"/>
  </w:style>
  <w:style w:type="character" w:customStyle="1" w:styleId="honorific-prefix">
    <w:name w:val="honorific-prefix"/>
    <w:basedOn w:val="Absatz-Standardschriftart"/>
    <w:rsid w:val="005A0EAA"/>
  </w:style>
  <w:style w:type="character" w:customStyle="1" w:styleId="apple-converted-space">
    <w:name w:val="apple-converted-space"/>
    <w:basedOn w:val="Absatz-Standardschriftart"/>
    <w:rsid w:val="005A0EAA"/>
  </w:style>
  <w:style w:type="paragraph" w:styleId="Listenabsatz">
    <w:name w:val="List Paragraph"/>
    <w:basedOn w:val="Standard"/>
    <w:uiPriority w:val="34"/>
    <w:qFormat/>
    <w:rsid w:val="00CE5227"/>
    <w:pPr>
      <w:spacing w:before="0" w:after="120" w:line="240" w:lineRule="atLeast"/>
      <w:ind w:left="720"/>
      <w:jc w:val="both"/>
    </w:pPr>
    <w:rPr>
      <w:rFonts w:ascii="Frutiger LT Com 45 Light" w:hAnsi="Frutiger LT Com 45 Light"/>
      <w:sz w:val="20"/>
      <w:szCs w:val="24"/>
    </w:rPr>
  </w:style>
  <w:style w:type="character" w:styleId="NichtaufgelsteErwhnung">
    <w:name w:val="Unresolved Mention"/>
    <w:basedOn w:val="Absatz-Standardschriftart"/>
    <w:uiPriority w:val="99"/>
    <w:semiHidden/>
    <w:unhideWhenUsed/>
    <w:rsid w:val="005C6D73"/>
    <w:rPr>
      <w:color w:val="605E5C"/>
      <w:shd w:val="clear" w:color="auto" w:fill="E1DFDD"/>
    </w:rPr>
  </w:style>
  <w:style w:type="table" w:styleId="Tabellenraster">
    <w:name w:val="Table Grid"/>
    <w:basedOn w:val="NormaleTabelle"/>
    <w:uiPriority w:val="39"/>
    <w:rsid w:val="00DD158A"/>
    <w:rPr>
      <w:rFonts w:asciiTheme="minorHAnsi" w:eastAsiaTheme="minorHAnsi" w:hAnsi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996803"/>
    <w:rPr>
      <w:rFonts w:ascii="Frutiger 45 Light" w:hAnsi="Frutiger 45 Light"/>
      <w:sz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69521">
      <w:bodyDiv w:val="1"/>
      <w:marLeft w:val="0"/>
      <w:marRight w:val="0"/>
      <w:marTop w:val="0"/>
      <w:marBottom w:val="0"/>
      <w:divBdr>
        <w:top w:val="none" w:sz="0" w:space="0" w:color="auto"/>
        <w:left w:val="none" w:sz="0" w:space="0" w:color="auto"/>
        <w:bottom w:val="none" w:sz="0" w:space="0" w:color="auto"/>
        <w:right w:val="none" w:sz="0" w:space="0" w:color="auto"/>
      </w:divBdr>
    </w:div>
    <w:div w:id="49307921">
      <w:bodyDiv w:val="1"/>
      <w:marLeft w:val="0"/>
      <w:marRight w:val="0"/>
      <w:marTop w:val="0"/>
      <w:marBottom w:val="0"/>
      <w:divBdr>
        <w:top w:val="none" w:sz="0" w:space="0" w:color="auto"/>
        <w:left w:val="none" w:sz="0" w:space="0" w:color="auto"/>
        <w:bottom w:val="none" w:sz="0" w:space="0" w:color="auto"/>
        <w:right w:val="none" w:sz="0" w:space="0" w:color="auto"/>
      </w:divBdr>
    </w:div>
    <w:div w:id="49573295">
      <w:bodyDiv w:val="1"/>
      <w:marLeft w:val="0"/>
      <w:marRight w:val="0"/>
      <w:marTop w:val="0"/>
      <w:marBottom w:val="0"/>
      <w:divBdr>
        <w:top w:val="none" w:sz="0" w:space="0" w:color="auto"/>
        <w:left w:val="none" w:sz="0" w:space="0" w:color="auto"/>
        <w:bottom w:val="none" w:sz="0" w:space="0" w:color="auto"/>
        <w:right w:val="none" w:sz="0" w:space="0" w:color="auto"/>
      </w:divBdr>
      <w:divsChild>
        <w:div w:id="1798256197">
          <w:marLeft w:val="0"/>
          <w:marRight w:val="0"/>
          <w:marTop w:val="0"/>
          <w:marBottom w:val="0"/>
          <w:divBdr>
            <w:top w:val="none" w:sz="0" w:space="0" w:color="auto"/>
            <w:left w:val="none" w:sz="0" w:space="0" w:color="auto"/>
            <w:bottom w:val="none" w:sz="0" w:space="0" w:color="auto"/>
            <w:right w:val="none" w:sz="0" w:space="0" w:color="auto"/>
          </w:divBdr>
        </w:div>
      </w:divsChild>
    </w:div>
    <w:div w:id="120611945">
      <w:bodyDiv w:val="1"/>
      <w:marLeft w:val="0"/>
      <w:marRight w:val="0"/>
      <w:marTop w:val="0"/>
      <w:marBottom w:val="0"/>
      <w:divBdr>
        <w:top w:val="none" w:sz="0" w:space="0" w:color="auto"/>
        <w:left w:val="none" w:sz="0" w:space="0" w:color="auto"/>
        <w:bottom w:val="none" w:sz="0" w:space="0" w:color="auto"/>
        <w:right w:val="none" w:sz="0" w:space="0" w:color="auto"/>
      </w:divBdr>
    </w:div>
    <w:div w:id="379868524">
      <w:bodyDiv w:val="1"/>
      <w:marLeft w:val="0"/>
      <w:marRight w:val="0"/>
      <w:marTop w:val="0"/>
      <w:marBottom w:val="0"/>
      <w:divBdr>
        <w:top w:val="none" w:sz="0" w:space="0" w:color="auto"/>
        <w:left w:val="none" w:sz="0" w:space="0" w:color="auto"/>
        <w:bottom w:val="none" w:sz="0" w:space="0" w:color="auto"/>
        <w:right w:val="none" w:sz="0" w:space="0" w:color="auto"/>
      </w:divBdr>
      <w:divsChild>
        <w:div w:id="1751468585">
          <w:marLeft w:val="0"/>
          <w:marRight w:val="0"/>
          <w:marTop w:val="0"/>
          <w:marBottom w:val="0"/>
          <w:divBdr>
            <w:top w:val="none" w:sz="0" w:space="0" w:color="auto"/>
            <w:left w:val="none" w:sz="0" w:space="0" w:color="auto"/>
            <w:bottom w:val="none" w:sz="0" w:space="0" w:color="auto"/>
            <w:right w:val="none" w:sz="0" w:space="0" w:color="auto"/>
          </w:divBdr>
        </w:div>
        <w:div w:id="1953199138">
          <w:marLeft w:val="0"/>
          <w:marRight w:val="0"/>
          <w:marTop w:val="0"/>
          <w:marBottom w:val="0"/>
          <w:divBdr>
            <w:top w:val="none" w:sz="0" w:space="0" w:color="auto"/>
            <w:left w:val="none" w:sz="0" w:space="0" w:color="auto"/>
            <w:bottom w:val="none" w:sz="0" w:space="0" w:color="auto"/>
            <w:right w:val="none" w:sz="0" w:space="0" w:color="auto"/>
          </w:divBdr>
        </w:div>
      </w:divsChild>
    </w:div>
    <w:div w:id="432477865">
      <w:bodyDiv w:val="1"/>
      <w:marLeft w:val="0"/>
      <w:marRight w:val="0"/>
      <w:marTop w:val="0"/>
      <w:marBottom w:val="0"/>
      <w:divBdr>
        <w:top w:val="none" w:sz="0" w:space="0" w:color="auto"/>
        <w:left w:val="none" w:sz="0" w:space="0" w:color="auto"/>
        <w:bottom w:val="none" w:sz="0" w:space="0" w:color="auto"/>
        <w:right w:val="none" w:sz="0" w:space="0" w:color="auto"/>
      </w:divBdr>
    </w:div>
    <w:div w:id="743189801">
      <w:bodyDiv w:val="1"/>
      <w:marLeft w:val="0"/>
      <w:marRight w:val="0"/>
      <w:marTop w:val="0"/>
      <w:marBottom w:val="0"/>
      <w:divBdr>
        <w:top w:val="none" w:sz="0" w:space="0" w:color="auto"/>
        <w:left w:val="none" w:sz="0" w:space="0" w:color="auto"/>
        <w:bottom w:val="none" w:sz="0" w:space="0" w:color="auto"/>
        <w:right w:val="none" w:sz="0" w:space="0" w:color="auto"/>
      </w:divBdr>
    </w:div>
    <w:div w:id="877860523">
      <w:bodyDiv w:val="1"/>
      <w:marLeft w:val="0"/>
      <w:marRight w:val="0"/>
      <w:marTop w:val="0"/>
      <w:marBottom w:val="0"/>
      <w:divBdr>
        <w:top w:val="none" w:sz="0" w:space="0" w:color="auto"/>
        <w:left w:val="none" w:sz="0" w:space="0" w:color="auto"/>
        <w:bottom w:val="none" w:sz="0" w:space="0" w:color="auto"/>
        <w:right w:val="none" w:sz="0" w:space="0" w:color="auto"/>
      </w:divBdr>
      <w:divsChild>
        <w:div w:id="808860070">
          <w:marLeft w:val="0"/>
          <w:marRight w:val="0"/>
          <w:marTop w:val="0"/>
          <w:marBottom w:val="0"/>
          <w:divBdr>
            <w:top w:val="none" w:sz="0" w:space="0" w:color="auto"/>
            <w:left w:val="none" w:sz="0" w:space="0" w:color="auto"/>
            <w:bottom w:val="none" w:sz="0" w:space="0" w:color="auto"/>
            <w:right w:val="none" w:sz="0" w:space="0" w:color="auto"/>
          </w:divBdr>
          <w:divsChild>
            <w:div w:id="1879125760">
              <w:marLeft w:val="0"/>
              <w:marRight w:val="0"/>
              <w:marTop w:val="0"/>
              <w:marBottom w:val="0"/>
              <w:divBdr>
                <w:top w:val="none" w:sz="0" w:space="0" w:color="auto"/>
                <w:left w:val="none" w:sz="0" w:space="0" w:color="auto"/>
                <w:bottom w:val="none" w:sz="0" w:space="0" w:color="auto"/>
                <w:right w:val="none" w:sz="0" w:space="0" w:color="auto"/>
              </w:divBdr>
              <w:divsChild>
                <w:div w:id="1453476699">
                  <w:marLeft w:val="360"/>
                  <w:marRight w:val="0"/>
                  <w:marTop w:val="1037"/>
                  <w:marBottom w:val="0"/>
                  <w:divBdr>
                    <w:top w:val="none" w:sz="0" w:space="0" w:color="auto"/>
                    <w:left w:val="none" w:sz="0" w:space="0" w:color="auto"/>
                    <w:bottom w:val="none" w:sz="0" w:space="0" w:color="auto"/>
                    <w:right w:val="none" w:sz="0" w:space="0" w:color="auto"/>
                  </w:divBdr>
                  <w:divsChild>
                    <w:div w:id="1847943627">
                      <w:marLeft w:val="0"/>
                      <w:marRight w:val="0"/>
                      <w:marTop w:val="0"/>
                      <w:marBottom w:val="0"/>
                      <w:divBdr>
                        <w:top w:val="none" w:sz="0" w:space="0" w:color="auto"/>
                        <w:left w:val="none" w:sz="0" w:space="0" w:color="auto"/>
                        <w:bottom w:val="none" w:sz="0" w:space="0" w:color="auto"/>
                        <w:right w:val="none" w:sz="0" w:space="0" w:color="auto"/>
                      </w:divBdr>
                      <w:divsChild>
                        <w:div w:id="1272468338">
                          <w:marLeft w:val="0"/>
                          <w:marRight w:val="0"/>
                          <w:marTop w:val="0"/>
                          <w:marBottom w:val="0"/>
                          <w:divBdr>
                            <w:top w:val="none" w:sz="0" w:space="0" w:color="auto"/>
                            <w:left w:val="none" w:sz="0" w:space="0" w:color="auto"/>
                            <w:bottom w:val="none" w:sz="0" w:space="0" w:color="auto"/>
                            <w:right w:val="none" w:sz="0" w:space="0" w:color="auto"/>
                          </w:divBdr>
                          <w:divsChild>
                            <w:div w:id="581911328">
                              <w:marLeft w:val="0"/>
                              <w:marRight w:val="0"/>
                              <w:marTop w:val="0"/>
                              <w:marBottom w:val="197"/>
                              <w:divBdr>
                                <w:top w:val="none" w:sz="0" w:space="0" w:color="auto"/>
                                <w:left w:val="none" w:sz="0" w:space="0" w:color="auto"/>
                                <w:bottom w:val="none" w:sz="0" w:space="0" w:color="auto"/>
                                <w:right w:val="none" w:sz="0" w:space="0" w:color="auto"/>
                              </w:divBdr>
                              <w:divsChild>
                                <w:div w:id="1097402883">
                                  <w:marLeft w:val="0"/>
                                  <w:marRight w:val="0"/>
                                  <w:marTop w:val="240"/>
                                  <w:marBottom w:val="0"/>
                                  <w:divBdr>
                                    <w:top w:val="none" w:sz="0" w:space="0" w:color="auto"/>
                                    <w:left w:val="none" w:sz="0" w:space="0" w:color="auto"/>
                                    <w:bottom w:val="none" w:sz="0" w:space="0" w:color="auto"/>
                                    <w:right w:val="none" w:sz="0" w:space="0" w:color="auto"/>
                                  </w:divBdr>
                                  <w:divsChild>
                                    <w:div w:id="32971418">
                                      <w:marLeft w:val="0"/>
                                      <w:marRight w:val="0"/>
                                      <w:marTop w:val="0"/>
                                      <w:marBottom w:val="0"/>
                                      <w:divBdr>
                                        <w:top w:val="none" w:sz="0" w:space="0" w:color="auto"/>
                                        <w:left w:val="none" w:sz="0" w:space="0" w:color="auto"/>
                                        <w:bottom w:val="none" w:sz="0" w:space="0" w:color="auto"/>
                                        <w:right w:val="none" w:sz="0" w:space="0" w:color="auto"/>
                                      </w:divBdr>
                                    </w:div>
                                    <w:div w:id="430513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3617705">
      <w:bodyDiv w:val="1"/>
      <w:marLeft w:val="0"/>
      <w:marRight w:val="0"/>
      <w:marTop w:val="0"/>
      <w:marBottom w:val="0"/>
      <w:divBdr>
        <w:top w:val="none" w:sz="0" w:space="0" w:color="auto"/>
        <w:left w:val="none" w:sz="0" w:space="0" w:color="auto"/>
        <w:bottom w:val="none" w:sz="0" w:space="0" w:color="auto"/>
        <w:right w:val="none" w:sz="0" w:space="0" w:color="auto"/>
      </w:divBdr>
    </w:div>
    <w:div w:id="1158769955">
      <w:bodyDiv w:val="1"/>
      <w:marLeft w:val="0"/>
      <w:marRight w:val="0"/>
      <w:marTop w:val="0"/>
      <w:marBottom w:val="0"/>
      <w:divBdr>
        <w:top w:val="none" w:sz="0" w:space="0" w:color="auto"/>
        <w:left w:val="none" w:sz="0" w:space="0" w:color="auto"/>
        <w:bottom w:val="none" w:sz="0" w:space="0" w:color="auto"/>
        <w:right w:val="none" w:sz="0" w:space="0" w:color="auto"/>
      </w:divBdr>
    </w:div>
    <w:div w:id="1176656925">
      <w:bodyDiv w:val="1"/>
      <w:marLeft w:val="0"/>
      <w:marRight w:val="0"/>
      <w:marTop w:val="0"/>
      <w:marBottom w:val="0"/>
      <w:divBdr>
        <w:top w:val="none" w:sz="0" w:space="0" w:color="auto"/>
        <w:left w:val="none" w:sz="0" w:space="0" w:color="auto"/>
        <w:bottom w:val="none" w:sz="0" w:space="0" w:color="auto"/>
        <w:right w:val="none" w:sz="0" w:space="0" w:color="auto"/>
      </w:divBdr>
    </w:div>
    <w:div w:id="1255213226">
      <w:bodyDiv w:val="1"/>
      <w:marLeft w:val="0"/>
      <w:marRight w:val="0"/>
      <w:marTop w:val="0"/>
      <w:marBottom w:val="0"/>
      <w:divBdr>
        <w:top w:val="none" w:sz="0" w:space="0" w:color="auto"/>
        <w:left w:val="none" w:sz="0" w:space="0" w:color="auto"/>
        <w:bottom w:val="none" w:sz="0" w:space="0" w:color="auto"/>
        <w:right w:val="none" w:sz="0" w:space="0" w:color="auto"/>
      </w:divBdr>
    </w:div>
    <w:div w:id="1279799896">
      <w:bodyDiv w:val="1"/>
      <w:marLeft w:val="0"/>
      <w:marRight w:val="0"/>
      <w:marTop w:val="0"/>
      <w:marBottom w:val="0"/>
      <w:divBdr>
        <w:top w:val="none" w:sz="0" w:space="0" w:color="auto"/>
        <w:left w:val="none" w:sz="0" w:space="0" w:color="auto"/>
        <w:bottom w:val="none" w:sz="0" w:space="0" w:color="auto"/>
        <w:right w:val="none" w:sz="0" w:space="0" w:color="auto"/>
      </w:divBdr>
    </w:div>
    <w:div w:id="1324118910">
      <w:bodyDiv w:val="1"/>
      <w:marLeft w:val="0"/>
      <w:marRight w:val="0"/>
      <w:marTop w:val="0"/>
      <w:marBottom w:val="0"/>
      <w:divBdr>
        <w:top w:val="none" w:sz="0" w:space="0" w:color="auto"/>
        <w:left w:val="none" w:sz="0" w:space="0" w:color="auto"/>
        <w:bottom w:val="none" w:sz="0" w:space="0" w:color="auto"/>
        <w:right w:val="none" w:sz="0" w:space="0" w:color="auto"/>
      </w:divBdr>
      <w:divsChild>
        <w:div w:id="790785318">
          <w:marLeft w:val="0"/>
          <w:marRight w:val="0"/>
          <w:marTop w:val="0"/>
          <w:marBottom w:val="0"/>
          <w:divBdr>
            <w:top w:val="none" w:sz="0" w:space="0" w:color="auto"/>
            <w:left w:val="none" w:sz="0" w:space="0" w:color="auto"/>
            <w:bottom w:val="none" w:sz="0" w:space="0" w:color="auto"/>
            <w:right w:val="none" w:sz="0" w:space="0" w:color="auto"/>
          </w:divBdr>
        </w:div>
        <w:div w:id="1862470028">
          <w:marLeft w:val="0"/>
          <w:marRight w:val="0"/>
          <w:marTop w:val="0"/>
          <w:marBottom w:val="0"/>
          <w:divBdr>
            <w:top w:val="none" w:sz="0" w:space="0" w:color="auto"/>
            <w:left w:val="none" w:sz="0" w:space="0" w:color="auto"/>
            <w:bottom w:val="none" w:sz="0" w:space="0" w:color="auto"/>
            <w:right w:val="none" w:sz="0" w:space="0" w:color="auto"/>
          </w:divBdr>
        </w:div>
      </w:divsChild>
    </w:div>
    <w:div w:id="1353610165">
      <w:bodyDiv w:val="1"/>
      <w:marLeft w:val="0"/>
      <w:marRight w:val="0"/>
      <w:marTop w:val="0"/>
      <w:marBottom w:val="0"/>
      <w:divBdr>
        <w:top w:val="none" w:sz="0" w:space="0" w:color="auto"/>
        <w:left w:val="none" w:sz="0" w:space="0" w:color="auto"/>
        <w:bottom w:val="none" w:sz="0" w:space="0" w:color="auto"/>
        <w:right w:val="none" w:sz="0" w:space="0" w:color="auto"/>
      </w:divBdr>
    </w:div>
    <w:div w:id="1484154551">
      <w:bodyDiv w:val="1"/>
      <w:marLeft w:val="0"/>
      <w:marRight w:val="0"/>
      <w:marTop w:val="0"/>
      <w:marBottom w:val="0"/>
      <w:divBdr>
        <w:top w:val="none" w:sz="0" w:space="0" w:color="auto"/>
        <w:left w:val="none" w:sz="0" w:space="0" w:color="auto"/>
        <w:bottom w:val="none" w:sz="0" w:space="0" w:color="auto"/>
        <w:right w:val="none" w:sz="0" w:space="0" w:color="auto"/>
      </w:divBdr>
      <w:divsChild>
        <w:div w:id="1971782775">
          <w:marLeft w:val="0"/>
          <w:marRight w:val="0"/>
          <w:marTop w:val="0"/>
          <w:marBottom w:val="0"/>
          <w:divBdr>
            <w:top w:val="none" w:sz="0" w:space="0" w:color="auto"/>
            <w:left w:val="none" w:sz="0" w:space="0" w:color="auto"/>
            <w:bottom w:val="none" w:sz="0" w:space="0" w:color="auto"/>
            <w:right w:val="none" w:sz="0" w:space="0" w:color="auto"/>
          </w:divBdr>
          <w:divsChild>
            <w:div w:id="1022979076">
              <w:marLeft w:val="0"/>
              <w:marRight w:val="0"/>
              <w:marTop w:val="0"/>
              <w:marBottom w:val="0"/>
              <w:divBdr>
                <w:top w:val="none" w:sz="0" w:space="0" w:color="auto"/>
                <w:left w:val="none" w:sz="0" w:space="0" w:color="auto"/>
                <w:bottom w:val="none" w:sz="0" w:space="0" w:color="auto"/>
                <w:right w:val="none" w:sz="0" w:space="0" w:color="auto"/>
              </w:divBdr>
              <w:divsChild>
                <w:div w:id="1337998919">
                  <w:marLeft w:val="360"/>
                  <w:marRight w:val="0"/>
                  <w:marTop w:val="1037"/>
                  <w:marBottom w:val="0"/>
                  <w:divBdr>
                    <w:top w:val="none" w:sz="0" w:space="0" w:color="auto"/>
                    <w:left w:val="none" w:sz="0" w:space="0" w:color="auto"/>
                    <w:bottom w:val="none" w:sz="0" w:space="0" w:color="auto"/>
                    <w:right w:val="none" w:sz="0" w:space="0" w:color="auto"/>
                  </w:divBdr>
                  <w:divsChild>
                    <w:div w:id="1243299900">
                      <w:marLeft w:val="0"/>
                      <w:marRight w:val="0"/>
                      <w:marTop w:val="0"/>
                      <w:marBottom w:val="0"/>
                      <w:divBdr>
                        <w:top w:val="none" w:sz="0" w:space="0" w:color="auto"/>
                        <w:left w:val="none" w:sz="0" w:space="0" w:color="auto"/>
                        <w:bottom w:val="none" w:sz="0" w:space="0" w:color="auto"/>
                        <w:right w:val="none" w:sz="0" w:space="0" w:color="auto"/>
                      </w:divBdr>
                      <w:divsChild>
                        <w:div w:id="1346175401">
                          <w:marLeft w:val="0"/>
                          <w:marRight w:val="0"/>
                          <w:marTop w:val="0"/>
                          <w:marBottom w:val="0"/>
                          <w:divBdr>
                            <w:top w:val="none" w:sz="0" w:space="0" w:color="auto"/>
                            <w:left w:val="none" w:sz="0" w:space="0" w:color="auto"/>
                            <w:bottom w:val="none" w:sz="0" w:space="0" w:color="auto"/>
                            <w:right w:val="none" w:sz="0" w:space="0" w:color="auto"/>
                          </w:divBdr>
                          <w:divsChild>
                            <w:div w:id="372115455">
                              <w:marLeft w:val="0"/>
                              <w:marRight w:val="0"/>
                              <w:marTop w:val="0"/>
                              <w:marBottom w:val="197"/>
                              <w:divBdr>
                                <w:top w:val="none" w:sz="0" w:space="0" w:color="auto"/>
                                <w:left w:val="none" w:sz="0" w:space="0" w:color="auto"/>
                                <w:bottom w:val="none" w:sz="0" w:space="0" w:color="auto"/>
                                <w:right w:val="none" w:sz="0" w:space="0" w:color="auto"/>
                              </w:divBdr>
                              <w:divsChild>
                                <w:div w:id="1290434986">
                                  <w:marLeft w:val="0"/>
                                  <w:marRight w:val="0"/>
                                  <w:marTop w:val="240"/>
                                  <w:marBottom w:val="0"/>
                                  <w:divBdr>
                                    <w:top w:val="none" w:sz="0" w:space="0" w:color="auto"/>
                                    <w:left w:val="none" w:sz="0" w:space="0" w:color="auto"/>
                                    <w:bottom w:val="none" w:sz="0" w:space="0" w:color="auto"/>
                                    <w:right w:val="none" w:sz="0" w:space="0" w:color="auto"/>
                                  </w:divBdr>
                                  <w:divsChild>
                                    <w:div w:id="323439478">
                                      <w:marLeft w:val="0"/>
                                      <w:marRight w:val="0"/>
                                      <w:marTop w:val="0"/>
                                      <w:marBottom w:val="0"/>
                                      <w:divBdr>
                                        <w:top w:val="none" w:sz="0" w:space="0" w:color="auto"/>
                                        <w:left w:val="none" w:sz="0" w:space="0" w:color="auto"/>
                                        <w:bottom w:val="none" w:sz="0" w:space="0" w:color="auto"/>
                                        <w:right w:val="none" w:sz="0" w:space="0" w:color="auto"/>
                                      </w:divBdr>
                                    </w:div>
                                    <w:div w:id="41563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8281446">
      <w:bodyDiv w:val="1"/>
      <w:marLeft w:val="0"/>
      <w:marRight w:val="0"/>
      <w:marTop w:val="0"/>
      <w:marBottom w:val="0"/>
      <w:divBdr>
        <w:top w:val="none" w:sz="0" w:space="0" w:color="auto"/>
        <w:left w:val="none" w:sz="0" w:space="0" w:color="auto"/>
        <w:bottom w:val="none" w:sz="0" w:space="0" w:color="auto"/>
        <w:right w:val="none" w:sz="0" w:space="0" w:color="auto"/>
      </w:divBdr>
    </w:div>
    <w:div w:id="1592078268">
      <w:bodyDiv w:val="1"/>
      <w:marLeft w:val="0"/>
      <w:marRight w:val="0"/>
      <w:marTop w:val="0"/>
      <w:marBottom w:val="0"/>
      <w:divBdr>
        <w:top w:val="none" w:sz="0" w:space="0" w:color="auto"/>
        <w:left w:val="none" w:sz="0" w:space="0" w:color="auto"/>
        <w:bottom w:val="none" w:sz="0" w:space="0" w:color="auto"/>
        <w:right w:val="none" w:sz="0" w:space="0" w:color="auto"/>
      </w:divBdr>
    </w:div>
    <w:div w:id="2102027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nzer-service.de/winzer-service-messe/4-winzer-service-messe-2021-1/press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digitalisierung-landwirtschaft.de" TargetMode="External"/><Relationship Id="rId4" Type="http://schemas.openxmlformats.org/officeDocument/2006/relationships/settings" Target="settings.xml"/><Relationship Id="rId9" Type="http://schemas.openxmlformats.org/officeDocument/2006/relationships/hyperlink" Target="https://www.winzer-service.de/winzer-service-messe/besucher/ausstellerverzeichnis/lieferant/fraunhofer-zentrum-fuer-internationales-management-und-wissensoekonomie-imw"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tif"/><Relationship Id="rId1" Type="http://schemas.openxmlformats.org/officeDocument/2006/relationships/image" Target="media/image1.png"/><Relationship Id="rId4" Type="http://schemas.openxmlformats.org/officeDocument/2006/relationships/image" Target="media/image4.jpg"/></Relationships>
</file>

<file path=word/_rels/header3.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4.jpg"/><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D15BF2-5EA9-48F2-858A-6DF8B1F7F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467</Words>
  <Characters>3852</Characters>
  <Application>Microsoft Office Word</Application>
  <DocSecurity>0</DocSecurity>
  <Lines>137</Lines>
  <Paragraphs>22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FhG IML</Company>
  <LinksUpToDate>false</LinksUpToDate>
  <CharactersWithSpaces>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Word 2002</dc:subject>
  <dc:creator>Dirk Böttner-Langolf</dc:creator>
  <cp:lastModifiedBy>Böttner-Langolf, Dirk</cp:lastModifiedBy>
  <cp:revision>5</cp:revision>
  <cp:lastPrinted>2016-11-02T07:44:00Z</cp:lastPrinted>
  <dcterms:created xsi:type="dcterms:W3CDTF">2023-02-06T16:04:00Z</dcterms:created>
  <dcterms:modified xsi:type="dcterms:W3CDTF">2023-02-06T18:21:00Z</dcterms:modified>
</cp:coreProperties>
</file>